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CA" w:rsidRPr="00ED3F46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46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Кемеровского городского округа</w:t>
      </w:r>
    </w:p>
    <w:p w:rsidR="005F3ECA" w:rsidRPr="00ED3F46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4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F3ECA" w:rsidRDefault="005F3ECA" w:rsidP="005F3ECA">
      <w:pPr>
        <w:spacing w:after="0" w:line="240" w:lineRule="auto"/>
        <w:jc w:val="center"/>
        <w:rPr>
          <w:rFonts w:ascii="Cambria" w:hAnsi="Cambria"/>
          <w:b/>
          <w:bCs/>
          <w:sz w:val="48"/>
          <w:szCs w:val="48"/>
        </w:rPr>
      </w:pPr>
      <w:r w:rsidRPr="00ED3F46">
        <w:rPr>
          <w:rFonts w:ascii="Times New Roman" w:hAnsi="Times New Roman" w:cs="Times New Roman"/>
          <w:sz w:val="28"/>
          <w:szCs w:val="28"/>
        </w:rPr>
        <w:t>«Средняя общеобразовательная школа №99»</w:t>
      </w:r>
    </w:p>
    <w:p w:rsidR="005F3ECA" w:rsidRDefault="005F3ECA" w:rsidP="005F3ECA">
      <w:pPr>
        <w:spacing w:after="0" w:line="240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5F3ECA" w:rsidRDefault="005F3ECA" w:rsidP="005F3ECA">
      <w:pPr>
        <w:spacing w:after="0" w:line="240" w:lineRule="auto"/>
        <w:rPr>
          <w:rFonts w:ascii="Cambria" w:hAnsi="Cambria"/>
          <w:b/>
          <w:bCs/>
          <w:sz w:val="48"/>
          <w:szCs w:val="48"/>
        </w:rPr>
      </w:pPr>
    </w:p>
    <w:tbl>
      <w:tblPr>
        <w:tblStyle w:val="af"/>
        <w:tblW w:w="0" w:type="auto"/>
        <w:tblLook w:val="04A0"/>
      </w:tblPr>
      <w:tblGrid>
        <w:gridCol w:w="4998"/>
        <w:gridCol w:w="4998"/>
      </w:tblGrid>
      <w:tr w:rsidR="005F3ECA" w:rsidRPr="006B0EF8" w:rsidTr="007614ED">
        <w:tc>
          <w:tcPr>
            <w:tcW w:w="4998" w:type="dxa"/>
          </w:tcPr>
          <w:p w:rsidR="005F3ECA" w:rsidRPr="006B0EF8" w:rsidRDefault="005F3ECA" w:rsidP="007614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Принята на заседании </w:t>
            </w:r>
          </w:p>
          <w:p w:rsidR="005F3ECA" w:rsidRPr="006B0EF8" w:rsidRDefault="005F3ECA" w:rsidP="007614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методического совета </w:t>
            </w:r>
          </w:p>
          <w:p w:rsidR="005F3ECA" w:rsidRPr="006B0EF8" w:rsidRDefault="005F3ECA" w:rsidP="007614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Pr="006B0EF8"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  <w:p w:rsidR="005F3ECA" w:rsidRPr="006B0EF8" w:rsidRDefault="005F3ECA" w:rsidP="007614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ECA" w:rsidRPr="006B0EF8" w:rsidRDefault="005F3ECA" w:rsidP="00761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EF8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№4</w:t>
            </w:r>
          </w:p>
        </w:tc>
        <w:tc>
          <w:tcPr>
            <w:tcW w:w="4998" w:type="dxa"/>
          </w:tcPr>
          <w:p w:rsidR="005F3ECA" w:rsidRPr="006B0EF8" w:rsidRDefault="005F3ECA" w:rsidP="007614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Утверждаю </w:t>
            </w:r>
          </w:p>
          <w:p w:rsidR="005F3ECA" w:rsidRPr="006B0EF8" w:rsidRDefault="005F3ECA" w:rsidP="007614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EF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«СОШ №99»</w:t>
            </w:r>
          </w:p>
          <w:p w:rsidR="005F3ECA" w:rsidRPr="006B0EF8" w:rsidRDefault="005F3ECA" w:rsidP="007614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EF8">
              <w:rPr>
                <w:rFonts w:ascii="Times New Roman" w:hAnsi="Times New Roman" w:cs="Times New Roman"/>
                <w:bCs/>
                <w:sz w:val="28"/>
                <w:szCs w:val="28"/>
              </w:rPr>
              <w:t>_________ Литасова Ю.В.</w:t>
            </w:r>
          </w:p>
          <w:p w:rsidR="005F3ECA" w:rsidRPr="006B0EF8" w:rsidRDefault="005F3ECA" w:rsidP="007614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F3ECA" w:rsidRDefault="005F3ECA" w:rsidP="005F3ECA">
      <w:pPr>
        <w:spacing w:after="0" w:line="240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5F3ECA" w:rsidRDefault="005F3ECA" w:rsidP="005F3ECA">
      <w:pPr>
        <w:spacing w:after="0" w:line="240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5F3ECA" w:rsidRDefault="005F3ECA" w:rsidP="005F3ECA">
      <w:pPr>
        <w:spacing w:after="0" w:line="240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5F3ECA" w:rsidRPr="0011479F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развивающая программа социально-гуманитарной направленности</w:t>
      </w:r>
    </w:p>
    <w:p w:rsidR="005F3ECA" w:rsidRPr="0011479F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9F">
        <w:rPr>
          <w:rFonts w:ascii="Times New Roman" w:hAnsi="Times New Roman" w:cs="Times New Roman"/>
          <w:b/>
          <w:bCs/>
          <w:sz w:val="28"/>
          <w:szCs w:val="28"/>
        </w:rPr>
        <w:t>«Навигатор»</w:t>
      </w:r>
    </w:p>
    <w:p w:rsidR="005F3ECA" w:rsidRPr="0011479F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ECA" w:rsidRPr="0011479F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ECA" w:rsidRPr="0011479F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>Возраст учащихся: 7-14 лет</w:t>
      </w:r>
    </w:p>
    <w:p w:rsidR="005F3ECA" w:rsidRPr="0011479F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1 месяц</w:t>
      </w: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7614ED" w:rsidRDefault="007614ED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Pr="0011479F" w:rsidRDefault="005F3ECA" w:rsidP="005F3E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 xml:space="preserve">Разработчик программы: </w:t>
      </w:r>
    </w:p>
    <w:p w:rsidR="005F3ECA" w:rsidRPr="0011479F" w:rsidRDefault="005F3ECA" w:rsidP="005F3E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 xml:space="preserve">Михель О.К. </w:t>
      </w:r>
    </w:p>
    <w:p w:rsidR="005F3ECA" w:rsidRPr="0011479F" w:rsidRDefault="005F3ECA" w:rsidP="005F3E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5F3ECA" w:rsidRPr="0011479F" w:rsidRDefault="005F3ECA" w:rsidP="005F3E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>Прохорова М.Б.</w:t>
      </w:r>
    </w:p>
    <w:p w:rsidR="005F3ECA" w:rsidRPr="0011479F" w:rsidRDefault="005F3ECA" w:rsidP="005F3E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5F3ECA" w:rsidRPr="0011479F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79F">
        <w:rPr>
          <w:rFonts w:ascii="Times New Roman" w:hAnsi="Times New Roman" w:cs="Times New Roman"/>
          <w:bCs/>
          <w:sz w:val="28"/>
          <w:szCs w:val="28"/>
        </w:rPr>
        <w:t>г.Кемерово, 2022</w:t>
      </w: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F46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1"/>
        <w:tblpPr w:leftFromText="180" w:rightFromText="180" w:vertAnchor="text" w:tblpY="305"/>
        <w:tblW w:w="0" w:type="auto"/>
        <w:tblLook w:val="04A0"/>
      </w:tblPr>
      <w:tblGrid>
        <w:gridCol w:w="8755"/>
        <w:gridCol w:w="816"/>
      </w:tblGrid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eastAsia="Calibri" w:hAnsi="Times New Roman"/>
                <w:b/>
                <w:sz w:val="28"/>
                <w:szCs w:val="28"/>
              </w:rPr>
              <w:t>Раздел 1.   Комплекс основных характеристик программы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1.1Пояснительная записка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1.2.Цели и задачи программы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1.3.Содержание программы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1.4.Ожидаемые результаты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eastAsia="Calibri" w:hAnsi="Times New Roman"/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2.3. Формы аттестации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2.4. Оценочные материалы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2.5. Методические материалы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79F">
              <w:rPr>
                <w:rFonts w:ascii="Times New Roman" w:hAnsi="Times New Roman"/>
                <w:sz w:val="28"/>
                <w:szCs w:val="28"/>
              </w:rPr>
              <w:t>2.6. Список литературы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ECA" w:rsidRPr="0011479F" w:rsidTr="007614ED">
        <w:tc>
          <w:tcPr>
            <w:tcW w:w="8755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816" w:type="dxa"/>
          </w:tcPr>
          <w:p w:rsidR="005F3ECA" w:rsidRPr="0011479F" w:rsidRDefault="005F3ECA" w:rsidP="00761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ECA" w:rsidRPr="00ED3F46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lastRenderedPageBreak/>
        <w:t>Программа  «</w:t>
      </w:r>
      <w:r>
        <w:rPr>
          <w:rFonts w:ascii="Times New Roman" w:hAnsi="Times New Roman" w:cs="Times New Roman"/>
          <w:b/>
          <w:sz w:val="28"/>
          <w:szCs w:val="28"/>
        </w:rPr>
        <w:t>Навигатор</w:t>
      </w:r>
      <w:r w:rsidRPr="005A570D">
        <w:rPr>
          <w:rFonts w:ascii="Times New Roman" w:hAnsi="Times New Roman" w:cs="Times New Roman"/>
          <w:b/>
          <w:sz w:val="28"/>
          <w:szCs w:val="28"/>
        </w:rPr>
        <w:t>»</w:t>
      </w:r>
      <w:r w:rsidRPr="005A570D">
        <w:rPr>
          <w:rFonts w:ascii="Times New Roman" w:hAnsi="Times New Roman" w:cs="Times New Roman"/>
          <w:sz w:val="28"/>
          <w:szCs w:val="28"/>
        </w:rPr>
        <w:t>» относится к </w:t>
      </w:r>
      <w:r w:rsidRPr="005A570D">
        <w:rPr>
          <w:rFonts w:ascii="Times New Roman" w:hAnsi="Times New Roman" w:cs="Times New Roman"/>
          <w:b/>
          <w:bCs/>
          <w:sz w:val="28"/>
          <w:szCs w:val="28"/>
        </w:rPr>
        <w:t>социально- гуманитарной</w:t>
      </w:r>
      <w:r w:rsidRPr="005A570D">
        <w:rPr>
          <w:rFonts w:ascii="Times New Roman" w:hAnsi="Times New Roman" w:cs="Times New Roman"/>
          <w:sz w:val="28"/>
          <w:szCs w:val="28"/>
        </w:rPr>
        <w:t> </w:t>
      </w:r>
      <w:r w:rsidRPr="005A570D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 w:rsidRPr="005A570D">
        <w:rPr>
          <w:rFonts w:ascii="Times New Roman" w:hAnsi="Times New Roman" w:cs="Times New Roman"/>
          <w:sz w:val="28"/>
          <w:szCs w:val="28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5A57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b/>
          <w:sz w:val="28"/>
          <w:szCs w:val="28"/>
        </w:rPr>
        <w:t>Навигатор</w:t>
      </w:r>
      <w:r w:rsidRPr="005A570D">
        <w:rPr>
          <w:rFonts w:ascii="Times New Roman" w:hAnsi="Times New Roman" w:cs="Times New Roman"/>
          <w:b/>
          <w:sz w:val="28"/>
          <w:szCs w:val="28"/>
        </w:rPr>
        <w:t>»</w:t>
      </w:r>
      <w:r w:rsidRPr="005A570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требованиями: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 xml:space="preserve">- Федерального закона РФ от 29 декабря 2012 г. N 273-ФЗ «Закон об образовании в Российской федерации»; 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 xml:space="preserve">- Приказа Министерства 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 xml:space="preserve">- Приказа Минпросвщения  России от 30 сентября 2020 г. № 533 « О 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09.11.2018 г. № 196; 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>- Распоряжения Правительства РФ от 04.09.2014 №1726- р «Об утверждении Концепции развития дополнительного образования детей», Письмо Министерства образования и науки РФ ОТ 18.11.2015г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>-   Постановления Главного государственного санитарного врача РФ о</w:t>
      </w:r>
      <w:r>
        <w:rPr>
          <w:rFonts w:ascii="Times New Roman" w:hAnsi="Times New Roman" w:cs="Times New Roman"/>
          <w:sz w:val="28"/>
          <w:szCs w:val="28"/>
        </w:rPr>
        <w:t>т 28.09.2020г. СП2.4. 3648-20 «</w:t>
      </w:r>
      <w:r w:rsidRPr="005A570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молодежи»;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>-  Федерального п</w:t>
      </w:r>
      <w:r>
        <w:rPr>
          <w:rFonts w:ascii="Times New Roman" w:hAnsi="Times New Roman" w:cs="Times New Roman"/>
          <w:sz w:val="28"/>
          <w:szCs w:val="28"/>
        </w:rPr>
        <w:t>роекта «</w:t>
      </w:r>
      <w:r w:rsidRPr="005A570D">
        <w:rPr>
          <w:rFonts w:ascii="Times New Roman" w:hAnsi="Times New Roman" w:cs="Times New Roman"/>
          <w:sz w:val="28"/>
          <w:szCs w:val="28"/>
        </w:rPr>
        <w:t>Успех каждого ребенка» (протокол заседания проектного комитета по национальному проекту «Образование» от 07.12.2078 г. № 3);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>- Стратегии развития воспитания в РФ не период до 2025 года (распоряжение правительства РЫ от 29.05.2015 г. № 996-Р);</w:t>
      </w:r>
    </w:p>
    <w:p w:rsidR="005F3ECA" w:rsidRPr="005A570D" w:rsidRDefault="005F3ECA" w:rsidP="005F3EC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70D">
        <w:rPr>
          <w:rFonts w:ascii="Times New Roman" w:hAnsi="Times New Roman" w:cs="Times New Roman"/>
          <w:sz w:val="28"/>
          <w:szCs w:val="28"/>
        </w:rPr>
        <w:t xml:space="preserve">-  Локальными актами учреждения: устав, правила внутреннего трудового распорядка.  </w:t>
      </w:r>
    </w:p>
    <w:p w:rsidR="005F3ECA" w:rsidRDefault="005F3ECA" w:rsidP="005F3EC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ECA" w:rsidRPr="005A570D" w:rsidRDefault="005F3ECA" w:rsidP="005F3EC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0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F3ECA" w:rsidRPr="00D0501C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12D2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Актуальность </w:t>
      </w:r>
      <w:r w:rsidRPr="00C412D2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программы  связана с проблемой занятости детей в летний период времени, многие из них предоставлены сами себе и не знают чем себя занять. Организация отдыха детей во время летних каникул позволяет решить </w:t>
      </w:r>
      <w:r w:rsidRPr="00C412D2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lastRenderedPageBreak/>
        <w:t>данную проблему. Организация</w:t>
      </w:r>
      <w:r w:rsidRPr="00C412D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дополнительных знания, поправить своё здоровье и просто отдохнуть. Весь педагогический коллектив лагеря ориентирует свою работу на развитие личности. В деятельности и общении детей, педагогов, родителей культивируется сотрудничество, сотворчество,равноправие и равноценность личностных позиций всех участников педагогического процесса.</w:t>
      </w:r>
    </w:p>
    <w:p w:rsidR="005F3ECA" w:rsidRDefault="005F3ECA" w:rsidP="005F3EC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F3ECA" w:rsidRPr="001410F4" w:rsidRDefault="005F3ECA" w:rsidP="005F3ECA">
      <w:pPr>
        <w:pStyle w:val="af8"/>
        <w:shd w:val="clear" w:color="auto" w:fill="FFFFFF"/>
        <w:ind w:right="283" w:firstLine="284"/>
        <w:jc w:val="both"/>
        <w:rPr>
          <w:rFonts w:eastAsia="Calibri"/>
          <w:sz w:val="28"/>
          <w:szCs w:val="28"/>
          <w:lang w:eastAsia="en-US"/>
        </w:rPr>
      </w:pPr>
      <w:r w:rsidRPr="001410F4">
        <w:rPr>
          <w:b/>
          <w:sz w:val="28"/>
          <w:szCs w:val="28"/>
        </w:rPr>
        <w:t xml:space="preserve">Новизна программы основана </w:t>
      </w:r>
      <w:r w:rsidRPr="001410F4">
        <w:rPr>
          <w:sz w:val="28"/>
          <w:szCs w:val="28"/>
        </w:rPr>
        <w:t>на системном подходе психолого-педагогического сопровождения социализации и профессионального самоопределения учащихся.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643155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  <w:r w:rsidRPr="00643155">
        <w:rPr>
          <w:rFonts w:ascii="Times New Roman" w:hAnsi="Times New Roman"/>
          <w:sz w:val="28"/>
          <w:szCs w:val="28"/>
        </w:rPr>
        <w:t xml:space="preserve"> состоит в том, что она предназначена для работы с детьми в свободное от учебы время, где каждый может раскрыть свои способности. </w:t>
      </w:r>
    </w:p>
    <w:p w:rsidR="005F3ECA" w:rsidRPr="00C412D2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C412D2">
        <w:rPr>
          <w:rFonts w:ascii="Times New Roman" w:hAnsi="Times New Roman"/>
          <w:b/>
          <w:sz w:val="28"/>
          <w:szCs w:val="28"/>
        </w:rPr>
        <w:t>Вид программы</w:t>
      </w:r>
      <w:r w:rsidRPr="00C412D2">
        <w:rPr>
          <w:rFonts w:ascii="Times New Roman" w:hAnsi="Times New Roman"/>
          <w:sz w:val="28"/>
          <w:szCs w:val="28"/>
        </w:rPr>
        <w:t xml:space="preserve"> – модифицированная.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C412D2">
        <w:rPr>
          <w:rFonts w:ascii="Times New Roman" w:hAnsi="Times New Roman"/>
          <w:sz w:val="28"/>
          <w:szCs w:val="28"/>
        </w:rPr>
        <w:t>Данная программа модифицирована на основе программы  Антоновой М.В. «Навигатор» для общеобразовательных организаций, г. Москва, 2017 г.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5A570D">
        <w:rPr>
          <w:rFonts w:ascii="Times New Roman" w:hAnsi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/>
          <w:sz w:val="28"/>
          <w:szCs w:val="28"/>
        </w:rPr>
        <w:t xml:space="preserve"> – учащиеся с 7-14</w:t>
      </w:r>
      <w:r w:rsidRPr="005A570D">
        <w:rPr>
          <w:rFonts w:ascii="Times New Roman" w:hAnsi="Times New Roman"/>
          <w:sz w:val="28"/>
          <w:szCs w:val="28"/>
        </w:rPr>
        <w:t xml:space="preserve"> лет, группы детей набираются без предъявления требований к базовым знаниям, обучение по данной программе доступно для всех желающих.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5A570D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  <w:r w:rsidRPr="005A570D">
        <w:rPr>
          <w:rFonts w:ascii="Times New Roman" w:hAnsi="Times New Roman"/>
          <w:sz w:val="28"/>
          <w:szCs w:val="28"/>
        </w:rPr>
        <w:t xml:space="preserve"> - обучение рассчитано на </w:t>
      </w:r>
      <w:r>
        <w:rPr>
          <w:rFonts w:ascii="Times New Roman" w:hAnsi="Times New Roman"/>
          <w:sz w:val="28"/>
          <w:szCs w:val="28"/>
        </w:rPr>
        <w:t>16 дней.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5A570D">
        <w:rPr>
          <w:rFonts w:ascii="Times New Roman" w:hAnsi="Times New Roman"/>
          <w:b/>
          <w:sz w:val="28"/>
          <w:szCs w:val="28"/>
        </w:rPr>
        <w:t>Форма обучения</w:t>
      </w:r>
      <w:r w:rsidRPr="005A570D">
        <w:rPr>
          <w:rFonts w:ascii="Times New Roman" w:hAnsi="Times New Roman"/>
          <w:sz w:val="28"/>
          <w:szCs w:val="28"/>
        </w:rPr>
        <w:t xml:space="preserve"> – очная. 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410F4">
        <w:rPr>
          <w:rFonts w:ascii="Times New Roman" w:hAnsi="Times New Roman"/>
          <w:b/>
          <w:sz w:val="28"/>
          <w:szCs w:val="28"/>
        </w:rPr>
        <w:t>Особенности организации образовательной деятельности: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5A570D">
        <w:rPr>
          <w:rFonts w:ascii="Times New Roman" w:hAnsi="Times New Roman"/>
          <w:sz w:val="28"/>
          <w:szCs w:val="28"/>
        </w:rPr>
        <w:t>Данная программа орие</w:t>
      </w:r>
      <w:r>
        <w:rPr>
          <w:rFonts w:ascii="Times New Roman" w:hAnsi="Times New Roman"/>
          <w:sz w:val="28"/>
          <w:szCs w:val="28"/>
        </w:rPr>
        <w:t>нтирована на работу с учащимися в возрасте от 7 до 14 лет, независимо от индивидуальных особенностей.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5A570D">
        <w:rPr>
          <w:rFonts w:ascii="Times New Roman" w:hAnsi="Times New Roman"/>
          <w:b/>
          <w:sz w:val="28"/>
          <w:szCs w:val="28"/>
        </w:rPr>
        <w:t>Состав группы</w:t>
      </w:r>
      <w:r w:rsidRPr="005A570D">
        <w:rPr>
          <w:rFonts w:ascii="Times New Roman" w:hAnsi="Times New Roman"/>
          <w:sz w:val="28"/>
          <w:szCs w:val="28"/>
        </w:rPr>
        <w:t xml:space="preserve"> - постоянный.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A570D">
        <w:rPr>
          <w:rFonts w:ascii="Times New Roman" w:hAnsi="Times New Roman"/>
          <w:b/>
          <w:sz w:val="28"/>
          <w:szCs w:val="28"/>
        </w:rPr>
        <w:t>Режим занятий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групп: 25</w:t>
      </w:r>
      <w:r w:rsidRPr="005A570D">
        <w:rPr>
          <w:rFonts w:ascii="Times New Roman" w:hAnsi="Times New Roman"/>
          <w:sz w:val="28"/>
          <w:szCs w:val="28"/>
        </w:rPr>
        <w:t xml:space="preserve"> человек.</w:t>
      </w:r>
    </w:p>
    <w:p w:rsidR="005F3ECA" w:rsidRPr="005A570D" w:rsidRDefault="005F3ECA" w:rsidP="005F3EC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смены: с 01.06.2022 по 21.06.2022 (16 рабочих дней)</w:t>
      </w:r>
    </w:p>
    <w:p w:rsidR="005F3ECA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дня: с 08.30 до 14.30 (6 часов)</w:t>
      </w:r>
    </w:p>
    <w:p w:rsidR="005F3ECA" w:rsidRPr="005A570D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5A570D">
        <w:rPr>
          <w:rFonts w:ascii="Times New Roman" w:hAnsi="Times New Roman"/>
          <w:b/>
          <w:bCs/>
          <w:sz w:val="28"/>
          <w:szCs w:val="28"/>
        </w:rPr>
        <w:t>Основные методы, используемые</w:t>
      </w:r>
      <w:r>
        <w:rPr>
          <w:rFonts w:ascii="Times New Roman" w:hAnsi="Times New Roman"/>
          <w:b/>
          <w:bCs/>
          <w:sz w:val="28"/>
          <w:szCs w:val="28"/>
        </w:rPr>
        <w:t xml:space="preserve"> для реализации программы</w:t>
      </w:r>
      <w:r w:rsidRPr="005A570D">
        <w:rPr>
          <w:rFonts w:ascii="Times New Roman" w:hAnsi="Times New Roman"/>
          <w:b/>
          <w:bCs/>
          <w:sz w:val="28"/>
          <w:szCs w:val="28"/>
        </w:rPr>
        <w:t>: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217148">
        <w:rPr>
          <w:rFonts w:ascii="Times New Roman" w:hAnsi="Times New Roman"/>
          <w:sz w:val="28"/>
          <w:szCs w:val="28"/>
        </w:rPr>
        <w:t>Программа смены ориентирована на детей младшего и среднего школьного возраста, но предполагается разграничение мероприятий в соответствии с возрастными особенностями и возможностями детей, а также кураторство двух помощников вожатых-старшеклассниц в проведении творческих дел во</w:t>
      </w:r>
      <w:r>
        <w:rPr>
          <w:rFonts w:ascii="Times New Roman" w:hAnsi="Times New Roman"/>
          <w:sz w:val="28"/>
          <w:szCs w:val="28"/>
        </w:rPr>
        <w:t xml:space="preserve"> временных детских коллективах.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форм работы в лагере дневного пребывания (далее ЛДП)</w:t>
      </w:r>
      <w:r w:rsidRPr="00217148">
        <w:rPr>
          <w:rFonts w:ascii="Times New Roman" w:hAnsi="Times New Roman"/>
          <w:sz w:val="28"/>
          <w:szCs w:val="28"/>
        </w:rPr>
        <w:t xml:space="preserve"> является коллективно-творческое дело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217148">
        <w:rPr>
          <w:rFonts w:ascii="Times New Roman" w:hAnsi="Times New Roman"/>
          <w:sz w:val="28"/>
          <w:szCs w:val="28"/>
        </w:rPr>
        <w:t>КТД). За подготовку и проведение КТД отвечает педагог-организатор, он координирует работу по организации КТД. КТД развивает творческие способности детей. Через КТД удовлетворяются их потребности, связанн</w:t>
      </w:r>
      <w:r>
        <w:rPr>
          <w:rFonts w:ascii="Times New Roman" w:hAnsi="Times New Roman"/>
          <w:sz w:val="28"/>
          <w:szCs w:val="28"/>
        </w:rPr>
        <w:t>ые с расширением сферы общения.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217148">
        <w:rPr>
          <w:rFonts w:ascii="Times New Roman" w:hAnsi="Times New Roman"/>
          <w:sz w:val="28"/>
          <w:szCs w:val="28"/>
        </w:rPr>
        <w:t>Индивидуальные и коллективные формы работы в лагере осуществляются с использованием: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7148">
        <w:rPr>
          <w:rFonts w:ascii="Times New Roman" w:hAnsi="Times New Roman"/>
          <w:sz w:val="28"/>
          <w:szCs w:val="28"/>
        </w:rPr>
        <w:t>традиционных методов (беседа, наблюдение, поручение, конкурсы рисунков, плакатов, утренники, праздники, экскурсии, просмотр спектаклей и кино);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48">
        <w:rPr>
          <w:rFonts w:ascii="Times New Roman" w:hAnsi="Times New Roman"/>
          <w:sz w:val="28"/>
          <w:szCs w:val="28"/>
        </w:rPr>
        <w:t>метода интерактивного обучения (социально-психологические тренинги, ролевые игры, дискуссии).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3ECA" w:rsidRDefault="005F3ECA" w:rsidP="005F3ECA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217148">
        <w:rPr>
          <w:rFonts w:ascii="Times New Roman" w:hAnsi="Times New Roman"/>
          <w:sz w:val="28"/>
          <w:szCs w:val="28"/>
        </w:rPr>
        <w:t>Одним из важнейших средств и методов организации воспитательного пространства является создание органов детского самоуправления – самостоятельности в проявлении инициативы, принятии решения и его самореализации.</w:t>
      </w:r>
    </w:p>
    <w:p w:rsidR="005F3ECA" w:rsidRDefault="005F3ECA" w:rsidP="005F3EC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F3ECA" w:rsidRDefault="005F3ECA" w:rsidP="005F3ECA">
      <w:pPr>
        <w:pStyle w:val="af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A570D">
        <w:rPr>
          <w:rFonts w:ascii="Times New Roman" w:hAnsi="Times New Roman"/>
          <w:b/>
          <w:bCs/>
          <w:sz w:val="28"/>
          <w:szCs w:val="28"/>
        </w:rPr>
        <w:t>Формы проведе</w:t>
      </w:r>
      <w:r>
        <w:rPr>
          <w:rFonts w:ascii="Times New Roman" w:hAnsi="Times New Roman"/>
          <w:b/>
          <w:bCs/>
          <w:sz w:val="28"/>
          <w:szCs w:val="28"/>
        </w:rPr>
        <w:t>ния</w:t>
      </w:r>
      <w:r w:rsidRPr="005A570D">
        <w:rPr>
          <w:rFonts w:ascii="Times New Roman" w:hAnsi="Times New Roman"/>
          <w:b/>
          <w:bCs/>
          <w:sz w:val="28"/>
          <w:szCs w:val="28"/>
        </w:rPr>
        <w:t xml:space="preserve"> занятий</w:t>
      </w:r>
      <w:r w:rsidRPr="005A570D">
        <w:rPr>
          <w:rFonts w:ascii="Times New Roman" w:hAnsi="Times New Roman"/>
          <w:bCs/>
          <w:sz w:val="28"/>
          <w:szCs w:val="28"/>
        </w:rPr>
        <w:t xml:space="preserve">: </w:t>
      </w:r>
    </w:p>
    <w:p w:rsidR="005F3ECA" w:rsidRPr="00E34A11" w:rsidRDefault="005F3ECA" w:rsidP="005F3ECA">
      <w:pPr>
        <w:pStyle w:val="af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34A11">
        <w:rPr>
          <w:rFonts w:ascii="Times New Roman" w:hAnsi="Times New Roman"/>
          <w:bCs/>
          <w:sz w:val="28"/>
          <w:szCs w:val="28"/>
        </w:rPr>
        <w:t>массовые</w:t>
      </w:r>
      <w:r w:rsidRPr="00E34A11">
        <w:rPr>
          <w:rFonts w:ascii="Times New Roman" w:hAnsi="Times New Roman"/>
          <w:sz w:val="28"/>
          <w:szCs w:val="28"/>
        </w:rPr>
        <w:t xml:space="preserve"> (праздники, конкурсы, экскурсии, просмотр спектаклей и кино, спортивные соревнования, КТД) 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</w:t>
      </w:r>
      <w:r w:rsidRPr="00217148">
        <w:rPr>
          <w:rFonts w:ascii="Times New Roman" w:hAnsi="Times New Roman"/>
          <w:bCs/>
          <w:sz w:val="28"/>
          <w:szCs w:val="28"/>
        </w:rPr>
        <w:t>рупповые</w:t>
      </w:r>
      <w:r>
        <w:rPr>
          <w:rFonts w:ascii="Times New Roman" w:hAnsi="Times New Roman"/>
          <w:bCs/>
          <w:sz w:val="28"/>
          <w:szCs w:val="28"/>
        </w:rPr>
        <w:t>( отрядные дела, беседы, КТД,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Pr="00217148">
        <w:rPr>
          <w:rFonts w:ascii="Times New Roman" w:hAnsi="Times New Roman"/>
          <w:bCs/>
          <w:sz w:val="28"/>
          <w:szCs w:val="28"/>
        </w:rPr>
        <w:t>ндивидуальные</w:t>
      </w:r>
      <w:r>
        <w:rPr>
          <w:rFonts w:ascii="Times New Roman" w:hAnsi="Times New Roman"/>
          <w:bCs/>
          <w:sz w:val="28"/>
          <w:szCs w:val="28"/>
        </w:rPr>
        <w:t xml:space="preserve"> (индивидуальные беседы)</w:t>
      </w: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5F3ECA" w:rsidRPr="00E34A11" w:rsidRDefault="005F3ECA" w:rsidP="005F3EC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Цели и задачи программы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Pr="00E34A11">
        <w:rPr>
          <w:rFonts w:ascii="Times New Roman" w:hAnsi="Times New Roman" w:cs="Times New Roman"/>
          <w:sz w:val="28"/>
          <w:szCs w:val="28"/>
        </w:rPr>
        <w:t>рганизация отдыха и оздоровления учащихся школы в летний период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программы: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5F3ECA" w:rsidRPr="002852DB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2852DB">
        <w:rPr>
          <w:rFonts w:ascii="Times New Roman" w:eastAsia="Times New Roman" w:hAnsi="Times New Roman" w:cs="Times New Roman"/>
          <w:bCs/>
          <w:sz w:val="28"/>
          <w:szCs w:val="28"/>
        </w:rPr>
        <w:t>Создать благоприятные условия для сохранения и укрепления здоровья путем включения в различные физкультурно-оздоровительные, военно-патриотические игры, соревнования и проекты.</w:t>
      </w:r>
    </w:p>
    <w:p w:rsidR="005F3ECA" w:rsidRPr="002852DB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2DB">
        <w:rPr>
          <w:rFonts w:ascii="Times New Roman" w:eastAsia="Times New Roman" w:hAnsi="Times New Roman" w:cs="Times New Roman"/>
          <w:bCs/>
          <w:sz w:val="28"/>
          <w:szCs w:val="28"/>
        </w:rPr>
        <w:t>2.            Способствовать развитию социально активной личности гражданина для формирования устойчивой мотивации к ведению активной творческой, познавательной и социально полезной деятельности;</w:t>
      </w:r>
    </w:p>
    <w:p w:rsidR="005F3ECA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2DB">
        <w:rPr>
          <w:rFonts w:ascii="Times New Roman" w:eastAsia="Times New Roman" w:hAnsi="Times New Roman" w:cs="Times New Roman"/>
          <w:bCs/>
          <w:sz w:val="28"/>
          <w:szCs w:val="28"/>
        </w:rPr>
        <w:t>3.            Способствовать формированию ответственного  отношения к истории родной страны, к ее культурному наследию, к обычаям и традициям народов, населяющих Российскую Федерацию через реализацию детско-взрослых социальных проектов и акций.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852DB">
        <w:rPr>
          <w:rFonts w:ascii="Times New Roman" w:eastAsia="Times New Roman" w:hAnsi="Times New Roman" w:cs="Times New Roman"/>
          <w:bCs/>
          <w:sz w:val="28"/>
          <w:szCs w:val="28"/>
        </w:rPr>
        <w:t>ыявить и развить творческий потенциал ребенка, включить его в коллективную и индивидуальную деятельность.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способствовать приобретению новых знаний у учащихся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природе родного края;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E34A11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обучать особенностям восприятия учащихся дорожной обстановки;</w:t>
      </w:r>
    </w:p>
    <w:p w:rsidR="005F3ECA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A11">
        <w:rPr>
          <w:rFonts w:ascii="Times New Roman" w:eastAsia="Times New Roman" w:hAnsi="Times New Roman" w:cs="Times New Roman"/>
          <w:bCs/>
          <w:sz w:val="28"/>
          <w:szCs w:val="28"/>
        </w:rPr>
        <w:t>3. сформировать у учащихся навыки безопасного поведения в различных дорожно-транспортных ситуациях.</w:t>
      </w:r>
    </w:p>
    <w:p w:rsidR="005F3ECA" w:rsidRPr="00E34A11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3ECA" w:rsidRDefault="005F3ECA" w:rsidP="005F3ECA">
      <w:pPr>
        <w:pStyle w:val="a4"/>
        <w:shd w:val="clear" w:color="auto" w:fill="FFFFFF"/>
        <w:spacing w:before="0" w:beforeAutospacing="0" w:after="0" w:afterAutospacing="0" w:line="304" w:lineRule="atLeast"/>
        <w:ind w:left="-567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14"/>
          <w:szCs w:val="14"/>
          <w:bdr w:val="none" w:sz="0" w:space="0" w:color="auto" w:frame="1"/>
        </w:rPr>
        <w:t>    </w:t>
      </w:r>
    </w:p>
    <w:p w:rsidR="005F3ECA" w:rsidRPr="00E34A11" w:rsidRDefault="005F3ECA" w:rsidP="005F3ECA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614ED" w:rsidRDefault="007614ED" w:rsidP="005F3E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ECA" w:rsidRPr="005A570D" w:rsidRDefault="005F3ECA" w:rsidP="005F3E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0D">
        <w:rPr>
          <w:rFonts w:ascii="Times New Roman" w:hAnsi="Times New Roman" w:cs="Times New Roman"/>
          <w:b/>
          <w:sz w:val="28"/>
          <w:szCs w:val="28"/>
        </w:rPr>
        <w:lastRenderedPageBreak/>
        <w:t>1.3 Содержание программы</w:t>
      </w:r>
    </w:p>
    <w:p w:rsidR="005F3ECA" w:rsidRPr="005A570D" w:rsidRDefault="005F3ECA" w:rsidP="005F3EC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A570D">
        <w:rPr>
          <w:rFonts w:ascii="Times New Roman" w:eastAsia="Calibri" w:hAnsi="Times New Roman"/>
          <w:b/>
          <w:sz w:val="28"/>
          <w:szCs w:val="28"/>
        </w:rPr>
        <w:t>Учебно-тематический план</w:t>
      </w:r>
      <w:r w:rsidRPr="005A570D">
        <w:rPr>
          <w:rFonts w:ascii="Times New Roman" w:hAnsi="Times New Roman"/>
          <w:b/>
          <w:sz w:val="28"/>
          <w:szCs w:val="28"/>
        </w:rPr>
        <w:t xml:space="preserve"> дополнительной общеобразовательной общеразвивающей программы социально-гуманитарной направленности</w:t>
      </w:r>
    </w:p>
    <w:p w:rsidR="005F3ECA" w:rsidRPr="005A570D" w:rsidRDefault="005F3ECA" w:rsidP="005F3EC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«Навигатор</w:t>
      </w:r>
      <w:r w:rsidRPr="005A570D">
        <w:rPr>
          <w:rFonts w:ascii="Times New Roman" w:hAnsi="Times New Roman"/>
          <w:b/>
          <w:sz w:val="28"/>
          <w:szCs w:val="28"/>
        </w:rPr>
        <w:t>»</w:t>
      </w:r>
    </w:p>
    <w:p w:rsidR="005F3ECA" w:rsidRPr="005A570D" w:rsidRDefault="005F3ECA" w:rsidP="005F3E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827"/>
        <w:gridCol w:w="709"/>
        <w:gridCol w:w="567"/>
        <w:gridCol w:w="567"/>
        <w:gridCol w:w="3260"/>
      </w:tblGrid>
      <w:tr w:rsidR="005F3ECA" w:rsidRPr="009A7125" w:rsidTr="007614ED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Формы  контроля</w:t>
            </w:r>
          </w:p>
        </w:tc>
      </w:tr>
      <w:tr w:rsidR="005F3ECA" w:rsidRPr="009A7125" w:rsidTr="007614ED">
        <w:trPr>
          <w:cantSplit/>
          <w:trHeight w:val="113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3ECA" w:rsidRPr="009A7125" w:rsidRDefault="005F3ECA" w:rsidP="007614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1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3ECA" w:rsidRPr="009A7125" w:rsidRDefault="005F3ECA" w:rsidP="007614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12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3ECA" w:rsidRPr="009A7125" w:rsidRDefault="005F3ECA" w:rsidP="007614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12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CA" w:rsidRPr="009A7125" w:rsidTr="007614E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1D2CF1" w:rsidRDefault="005F3ECA" w:rsidP="007614ED">
            <w:pPr>
              <w:pStyle w:val="af0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 «Досуг»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Игра «Дорожный калейдоскоп»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игры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 xml:space="preserve"> Линейка «Здравствуй лето -2022!». 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«Юбилейный»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Игра путешествие «Ты, да я, да мы с тобой»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игры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Конкурс рисунков «Час веселых непосед».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Конкурс«Самый длинный венок из одуванчиков».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 xml:space="preserve">Игра «Звездный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– «Я горжусь своей страной»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игры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«Безопасные каникулы – отличные каникулы» - игра эксперимент.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Pr="00646EC6">
              <w:rPr>
                <w:rFonts w:ascii="Times New Roman" w:hAnsi="Times New Roman" w:cs="Times New Roman"/>
                <w:sz w:val="24"/>
                <w:szCs w:val="24"/>
              </w:rPr>
              <w:t xml:space="preserve">«Что означают </w:t>
            </w:r>
            <w:r w:rsidRPr="00646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Конкурс на лучшего игрока в настольные игры  «Счастливый случай».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игры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Конкурс «Мистер и мисс Лето – 2022»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Посещение театра для детей и молодежи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Акция «Подарок просто так»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507C5C" w:rsidRDefault="005F3ECA" w:rsidP="0076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5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«Спортивно-оздоровительные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Посещение скаладрома «Вертикальный мир».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«Выходи играть со мной» разучивание народных игр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«Ключ от лета»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игры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«Безопасное колесо»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pStyle w:val="af0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 «Познавательные мероприятия»</w:t>
            </w:r>
          </w:p>
          <w:p w:rsidR="005F3ECA" w:rsidRDefault="005F3ECA" w:rsidP="0076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3ECA" w:rsidRPr="00507C5C" w:rsidRDefault="005F3ECA" w:rsidP="007614ED">
            <w:pPr>
              <w:pStyle w:val="af0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«Безопасный путь»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с мастер-классом «Как Россия велика»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Викторина «Дорожная азбука»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Экскурсия в  Кузбасский государственный краеведческий музей, отдел природа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Посещение выставочного центра железнодорожного транспорта.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Беседа на тему: «Сбережем тебя, планета!», мастер – класс «бумажные цветы».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Рисуем на асфальте на тему: «Виды спорта»</w:t>
            </w:r>
          </w:p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r w:rsidRPr="00240083">
              <w:rPr>
                <w:rFonts w:ascii="Times New Roman" w:hAnsi="Times New Roman" w:cs="Times New Roman"/>
                <w:sz w:val="24"/>
                <w:szCs w:val="24"/>
              </w:rPr>
              <w:t>Беседа «Правила юного велосипедиста»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F3ECA" w:rsidRPr="009A7125" w:rsidTr="007614E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CA" w:rsidRPr="009A7125" w:rsidRDefault="005F3ECA" w:rsidP="007614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ECA" w:rsidRPr="00217148" w:rsidRDefault="005F3ECA" w:rsidP="005F3ECA">
      <w:pPr>
        <w:pStyle w:val="af0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5F3ECA" w:rsidRPr="00D50AF2" w:rsidRDefault="005F3ECA" w:rsidP="005F3E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учебно-тематического плана  дополнительной общеобразовательной общеразвивающей программы социально-гуманитарной направленности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Навигатор</w:t>
      </w: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7125">
        <w:rPr>
          <w:rFonts w:ascii="Times New Roman" w:hAnsi="Times New Roman" w:cs="Times New Roman"/>
          <w:sz w:val="28"/>
          <w:szCs w:val="28"/>
        </w:rPr>
        <w:t>Игра «Дорожный калейдоскоп»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D50AF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E83918">
        <w:rPr>
          <w:rFonts w:ascii="Times New Roman" w:hAnsi="Times New Roman" w:cs="Times New Roman"/>
          <w:sz w:val="28"/>
          <w:szCs w:val="28"/>
        </w:rPr>
        <w:t>разбор типичных опасных си</w:t>
      </w:r>
      <w:r>
        <w:rPr>
          <w:rFonts w:ascii="Times New Roman" w:hAnsi="Times New Roman" w:cs="Times New Roman"/>
          <w:sz w:val="28"/>
          <w:szCs w:val="28"/>
        </w:rPr>
        <w:t>туаций на дороге.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7125">
        <w:rPr>
          <w:rFonts w:ascii="Times New Roman" w:hAnsi="Times New Roman" w:cs="Times New Roman"/>
          <w:sz w:val="28"/>
          <w:szCs w:val="28"/>
        </w:rPr>
        <w:t xml:space="preserve">Линейка «Здравствуй лето -2022!». </w:t>
      </w:r>
    </w:p>
    <w:p w:rsidR="005F3ECA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E96C47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торжественной линейки по случаю открытия сезона, знакомство с педагогами и ребятами, представление своего отряда.</w:t>
      </w:r>
    </w:p>
    <w:p w:rsidR="005F3ECA" w:rsidRPr="006972DE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125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7125">
        <w:rPr>
          <w:rFonts w:ascii="Times New Roman" w:hAnsi="Times New Roman" w:cs="Times New Roman"/>
          <w:sz w:val="28"/>
          <w:szCs w:val="28"/>
        </w:rPr>
        <w:t>Посещение кинотеатра «Юбилейный»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125">
        <w:rPr>
          <w:rFonts w:ascii="Times New Roman" w:hAnsi="Times New Roman" w:cs="Times New Roman"/>
          <w:sz w:val="28"/>
          <w:szCs w:val="28"/>
        </w:rPr>
        <w:t>Инструктаж по ТБ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6972DE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Просмотр мультфильма, повторение правил поведения в кинотеатре.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7125">
        <w:rPr>
          <w:rFonts w:ascii="Times New Roman" w:hAnsi="Times New Roman" w:cs="Times New Roman"/>
          <w:sz w:val="28"/>
          <w:szCs w:val="28"/>
        </w:rPr>
        <w:t>Рисование песком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6972DE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рисование песком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7125">
        <w:rPr>
          <w:rFonts w:ascii="Times New Roman" w:hAnsi="Times New Roman" w:cs="Times New Roman"/>
          <w:sz w:val="28"/>
          <w:szCs w:val="28"/>
        </w:rPr>
        <w:t>Игра путешествие «Ты, да я, да мы с тобой»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6972DE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0D7599">
        <w:rPr>
          <w:rFonts w:ascii="Times New Roman" w:eastAsia="Times New Roman" w:hAnsi="Times New Roman" w:cs="Times New Roman"/>
          <w:sz w:val="28"/>
          <w:szCs w:val="28"/>
        </w:rPr>
        <w:t>игра на сплочение коллектива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A7125">
        <w:rPr>
          <w:rFonts w:ascii="Times New Roman" w:hAnsi="Times New Roman" w:cs="Times New Roman"/>
          <w:sz w:val="28"/>
          <w:szCs w:val="28"/>
        </w:rPr>
        <w:t>Конкурс рисунков «Час веселых непосед».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6972DE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0D7599">
        <w:rPr>
          <w:rFonts w:ascii="Times New Roman" w:eastAsia="Times New Roman" w:hAnsi="Times New Roman" w:cs="Times New Roman"/>
          <w:sz w:val="28"/>
          <w:szCs w:val="28"/>
        </w:rPr>
        <w:t>рисунки на асфальте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A7125">
        <w:rPr>
          <w:rFonts w:ascii="Times New Roman" w:hAnsi="Times New Roman" w:cs="Times New Roman"/>
          <w:sz w:val="28"/>
          <w:szCs w:val="28"/>
        </w:rPr>
        <w:t>Конкурс</w:t>
      </w:r>
      <w:r w:rsidRPr="009A7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A7125">
        <w:rPr>
          <w:rFonts w:ascii="Times New Roman" w:hAnsi="Times New Roman" w:cs="Times New Roman"/>
          <w:sz w:val="28"/>
          <w:szCs w:val="28"/>
        </w:rPr>
        <w:t>Самый длинный венок из одуванчиков».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6972DE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плетение венков из одуванчика.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D7599">
        <w:rPr>
          <w:rFonts w:ascii="Times New Roman" w:hAnsi="Times New Roman" w:cs="Times New Roman"/>
          <w:sz w:val="28"/>
          <w:szCs w:val="28"/>
        </w:rPr>
        <w:t>Игра «Звездный час – «Я горжусь своей страной»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ECA" w:rsidRPr="000D7599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0D7599">
        <w:rPr>
          <w:rFonts w:ascii="Times New Roman" w:eastAsia="Times New Roman" w:hAnsi="Times New Roman" w:cs="Times New Roman"/>
          <w:sz w:val="28"/>
          <w:szCs w:val="28"/>
        </w:rPr>
        <w:t>повторение символики страны.</w:t>
      </w:r>
    </w:p>
    <w:p w:rsidR="005F3ECA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0D7599">
        <w:rPr>
          <w:rFonts w:ascii="Times New Roman" w:eastAsia="Times New Roman" w:hAnsi="Times New Roman" w:cs="Times New Roman"/>
          <w:sz w:val="28"/>
          <w:szCs w:val="28"/>
        </w:rPr>
        <w:t>квест-игра по станциям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A7125">
        <w:rPr>
          <w:rFonts w:ascii="Times New Roman" w:hAnsi="Times New Roman" w:cs="Times New Roman"/>
          <w:sz w:val="28"/>
          <w:szCs w:val="28"/>
        </w:rPr>
        <w:t>«Безопасные каникулы – отличные каникулы» - игра эксперимент.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6972DE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повторение правил безопасного поведения во время каникул в игровой форме.</w:t>
      </w:r>
    </w:p>
    <w:p w:rsidR="005F3ECA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A7125">
        <w:rPr>
          <w:rFonts w:ascii="Times New Roman" w:hAnsi="Times New Roman" w:cs="Times New Roman"/>
          <w:sz w:val="28"/>
          <w:szCs w:val="28"/>
        </w:rPr>
        <w:t>Конкурс на лу</w:t>
      </w:r>
      <w:r>
        <w:rPr>
          <w:rFonts w:ascii="Times New Roman" w:hAnsi="Times New Roman" w:cs="Times New Roman"/>
          <w:sz w:val="28"/>
          <w:szCs w:val="28"/>
        </w:rPr>
        <w:t xml:space="preserve">чшего игрока в настольные игры </w:t>
      </w:r>
      <w:r w:rsidRPr="009A7125">
        <w:rPr>
          <w:rFonts w:ascii="Times New Roman" w:hAnsi="Times New Roman" w:cs="Times New Roman"/>
          <w:sz w:val="28"/>
          <w:szCs w:val="28"/>
        </w:rPr>
        <w:t>«Счастливый случай».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6972DE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по игре в настольные игры.</w:t>
      </w:r>
    </w:p>
    <w:p w:rsidR="005F3ECA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515038">
        <w:rPr>
          <w:rFonts w:ascii="Times New Roman" w:hAnsi="Times New Roman" w:cs="Times New Roman"/>
          <w:sz w:val="28"/>
          <w:szCs w:val="28"/>
        </w:rPr>
        <w:t>Конкурс «Мистер и мисс Лето – 2022»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подготовка и изучение заданий конкурса.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участие в конкурсе.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9A7125" w:rsidRDefault="005F3ECA" w:rsidP="005F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A7125">
        <w:rPr>
          <w:rFonts w:ascii="Times New Roman" w:hAnsi="Times New Roman" w:cs="Times New Roman"/>
          <w:sz w:val="28"/>
          <w:szCs w:val="28"/>
        </w:rPr>
        <w:t>Посещение театра для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515038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 спектакля.</w:t>
      </w:r>
    </w:p>
    <w:p w:rsidR="005F3ECA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A7125">
        <w:rPr>
          <w:rFonts w:ascii="Times New Roman" w:hAnsi="Times New Roman" w:cs="Times New Roman"/>
          <w:sz w:val="28"/>
          <w:szCs w:val="28"/>
        </w:rPr>
        <w:t>Акция «Подарок просто так»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51503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зготовление подарков собственными руками для жителей микрорайона</w:t>
      </w:r>
    </w:p>
    <w:p w:rsidR="005F3ECA" w:rsidRPr="00515038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515038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515038">
        <w:rPr>
          <w:rFonts w:ascii="Times New Roman" w:eastAsia="Times New Roman" w:hAnsi="Times New Roman" w:cs="Times New Roman"/>
          <w:sz w:val="28"/>
          <w:szCs w:val="28"/>
        </w:rPr>
        <w:t>Посещение скаладрома «Вертикальный мир».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515038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практическое занятие с инструктором.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«Выходи играть со мной» разучивание народных игр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игра в народные игры.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Игровая программа «Ключ от лета».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игровая программа.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портивное мероприятие «Безопасное колесо»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C553BC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Pr="00C553BC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игра в виде полосы препятствий.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«Безопасный путь»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Знакомство с перекрестками и дорогами жилого микрорайона «ФПК».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7271A8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Познавательное занятие с мастер-классом «Как Россия велика».</w:t>
      </w:r>
    </w:p>
    <w:p w:rsidR="005F3ECA" w:rsidRPr="007271A8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многовековая история России.</w:t>
      </w:r>
    </w:p>
    <w:p w:rsidR="005F3ECA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мастер-класс по изготовлению символов России.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A7125">
        <w:rPr>
          <w:rFonts w:ascii="Times New Roman" w:hAnsi="Times New Roman" w:cs="Times New Roman"/>
          <w:sz w:val="28"/>
          <w:szCs w:val="28"/>
        </w:rPr>
        <w:t>Викторина «Дорожная азбука»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090A93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F3ECA" w:rsidRPr="007271A8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викторина.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Посещение выставочного центра железнодорожного транспорта.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Pr="007271A8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экскурсия.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Экскурсия в  Кузбасский государственный краеведческий музей, отдел природа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7271A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F3ECA" w:rsidRPr="007271A8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экскурсия.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90A93">
        <w:rPr>
          <w:rFonts w:ascii="Times New Roman" w:eastAsia="Times New Roman" w:hAnsi="Times New Roman" w:cs="Times New Roman"/>
          <w:sz w:val="28"/>
          <w:szCs w:val="28"/>
        </w:rPr>
        <w:t>«Планетарий»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090A93">
        <w:rPr>
          <w:rFonts w:ascii="Times New Roman" w:eastAsia="Times New Roman" w:hAnsi="Times New Roman" w:cs="Times New Roman"/>
          <w:sz w:val="28"/>
          <w:szCs w:val="28"/>
        </w:rPr>
        <w:t>изучение загадок Вселенной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8215AD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090A93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90A93">
        <w:rPr>
          <w:rFonts w:ascii="Times New Roman" w:eastAsia="Times New Roman" w:hAnsi="Times New Roman" w:cs="Times New Roman"/>
          <w:sz w:val="28"/>
          <w:szCs w:val="28"/>
        </w:rPr>
        <w:t>«Сбережем тебя, планета!», мастер – класс «бумажные цветы».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090A93">
        <w:rPr>
          <w:rFonts w:ascii="Times New Roman" w:eastAsia="Times New Roman" w:hAnsi="Times New Roman" w:cs="Times New Roman"/>
          <w:sz w:val="28"/>
          <w:szCs w:val="28"/>
        </w:rPr>
        <w:t>беседа о положительном и отрицательном влиянии человека на природу.</w:t>
      </w:r>
    </w:p>
    <w:p w:rsidR="005F3ECA" w:rsidRPr="00090A93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090A93">
        <w:rPr>
          <w:rFonts w:ascii="Times New Roman" w:eastAsia="Times New Roman" w:hAnsi="Times New Roman" w:cs="Times New Roman"/>
          <w:sz w:val="28"/>
          <w:szCs w:val="28"/>
        </w:rPr>
        <w:t>изготовление бумажных цветов.</w:t>
      </w: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90A93">
        <w:rPr>
          <w:rFonts w:ascii="Times New Roman" w:eastAsia="Times New Roman" w:hAnsi="Times New Roman" w:cs="Times New Roman"/>
          <w:sz w:val="28"/>
          <w:szCs w:val="28"/>
        </w:rPr>
        <w:t>Рисуем на асфальте на тему: «Виды спорта»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090A93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F3ECA" w:rsidRPr="00090A93" w:rsidRDefault="005F3ECA" w:rsidP="005F3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рисунки на асфальте.</w:t>
      </w:r>
    </w:p>
    <w:p w:rsidR="005F3ECA" w:rsidRDefault="005F3ECA" w:rsidP="005F3E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3"/>
        <w:tblpPr w:leftFromText="180" w:rightFromText="180" w:vertAnchor="text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5F3ECA" w:rsidRPr="00D50AF2" w:rsidTr="007614ED">
        <w:tc>
          <w:tcPr>
            <w:tcW w:w="8755" w:type="dxa"/>
          </w:tcPr>
          <w:p w:rsidR="005F3ECA" w:rsidRDefault="005F3ECA" w:rsidP="00761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ECA" w:rsidRDefault="005F3ECA" w:rsidP="00761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96B" w:rsidRDefault="00A4496B" w:rsidP="00761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96B" w:rsidRDefault="00A4496B" w:rsidP="00761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96B" w:rsidRDefault="00A4496B" w:rsidP="00761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96B" w:rsidRDefault="00A4496B" w:rsidP="00761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ECA" w:rsidRPr="00D50AF2" w:rsidRDefault="005F3ECA" w:rsidP="00761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AF2">
              <w:rPr>
                <w:rFonts w:ascii="Times New Roman" w:hAnsi="Times New Roman"/>
                <w:b/>
                <w:sz w:val="28"/>
                <w:szCs w:val="28"/>
              </w:rPr>
              <w:t>1.4.Ожидаемые результаты</w:t>
            </w:r>
          </w:p>
        </w:tc>
      </w:tr>
    </w:tbl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Pr="00D50AF2" w:rsidRDefault="005F3ECA" w:rsidP="005F3ECA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5F3ECA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Личностные: </w:t>
      </w:r>
    </w:p>
    <w:p w:rsidR="005F3ECA" w:rsidRPr="001410F4" w:rsidRDefault="005F3ECA" w:rsidP="005F3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оздоровление воспитанников, укрепление их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ECA" w:rsidRPr="001410F4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0F4">
        <w:rPr>
          <w:rFonts w:ascii="Times New Roman" w:eastAsia="Times New Roman" w:hAnsi="Times New Roman" w:cs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5F3ECA" w:rsidRPr="001410F4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0F4">
        <w:rPr>
          <w:rFonts w:ascii="Times New Roman" w:eastAsia="Times New Roman" w:hAnsi="Times New Roman" w:cs="Times New Roman"/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5F3ECA" w:rsidRPr="001410F4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0F4">
        <w:rPr>
          <w:rFonts w:ascii="Times New Roman" w:eastAsia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5F3ECA" w:rsidRPr="001410F4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0F4">
        <w:rPr>
          <w:rFonts w:ascii="Times New Roman" w:eastAsia="Times New Roman" w:hAnsi="Times New Roman" w:cs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5F3ECA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0F4">
        <w:rPr>
          <w:rFonts w:ascii="Times New Roman" w:eastAsia="Times New Roman" w:hAnsi="Times New Roman" w:cs="Times New Roman"/>
          <w:sz w:val="28"/>
          <w:szCs w:val="28"/>
        </w:rPr>
        <w:t>Личностный рост участников смены.</w:t>
      </w:r>
    </w:p>
    <w:p w:rsidR="005F3ECA" w:rsidRPr="001410F4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0F4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учащимся практических экологических и природоохранительных навыков.</w:t>
      </w:r>
    </w:p>
    <w:p w:rsidR="005F3ECA" w:rsidRPr="00D50AF2" w:rsidRDefault="005F3ECA" w:rsidP="005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ECA" w:rsidRPr="001410F4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Метапредметные: </w:t>
      </w:r>
    </w:p>
    <w:p w:rsidR="005F3ECA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0F4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5F3ECA" w:rsidRPr="00D50AF2" w:rsidRDefault="005F3ECA" w:rsidP="005F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0F4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детей.</w:t>
      </w:r>
    </w:p>
    <w:p w:rsidR="005F3ECA" w:rsidRPr="00D50AF2" w:rsidRDefault="005F3ECA" w:rsidP="005F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Образовательные:</w:t>
      </w:r>
    </w:p>
    <w:p w:rsidR="005F3ECA" w:rsidRDefault="005F3ECA" w:rsidP="005F3EC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</w:t>
      </w:r>
      <w:r w:rsidRPr="001410F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объектов живой природы в общем биологическом комплексе.</w:t>
      </w:r>
    </w:p>
    <w:p w:rsidR="005F3ECA" w:rsidRPr="00D50AF2" w:rsidRDefault="005F3ECA" w:rsidP="005F3EC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Расширение знаний о востребованных профессиях в Кемеровской области- Кузбасса.</w:t>
      </w:r>
    </w:p>
    <w:p w:rsidR="005F3ECA" w:rsidRPr="00D50AF2" w:rsidRDefault="005F3ECA" w:rsidP="005F3E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F3ECA" w:rsidSect="007614ED">
          <w:footerReference w:type="default" r:id="rId8"/>
          <w:pgSz w:w="11906" w:h="16838"/>
          <w:pgMar w:top="709" w:right="850" w:bottom="568" w:left="1276" w:header="708" w:footer="708" w:gutter="0"/>
          <w:pgNumType w:start="1"/>
          <w:cols w:space="708"/>
          <w:docGrid w:linePitch="360"/>
        </w:sectPr>
      </w:pPr>
    </w:p>
    <w:p w:rsidR="005F3ECA" w:rsidRPr="00D50AF2" w:rsidRDefault="005F3ECA" w:rsidP="005F3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F2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5F3ECA" w:rsidRPr="00D50AF2" w:rsidRDefault="005F3ECA" w:rsidP="005F3E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1758"/>
        <w:gridCol w:w="4479"/>
        <w:gridCol w:w="1366"/>
        <w:gridCol w:w="1752"/>
        <w:gridCol w:w="2499"/>
        <w:gridCol w:w="2124"/>
      </w:tblGrid>
      <w:tr w:rsidR="005F3ECA" w:rsidRPr="00A4496B" w:rsidTr="00A4496B">
        <w:tc>
          <w:tcPr>
            <w:tcW w:w="817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58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Месяц, неделя</w:t>
            </w:r>
          </w:p>
        </w:tc>
        <w:tc>
          <w:tcPr>
            <w:tcW w:w="4479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366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52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499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24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5F3ECA" w:rsidRPr="00A4496B" w:rsidTr="00A4496B">
        <w:tc>
          <w:tcPr>
            <w:tcW w:w="817" w:type="dxa"/>
          </w:tcPr>
          <w:p w:rsidR="005F3ECA" w:rsidRPr="00A4496B" w:rsidRDefault="007614ED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1-й день</w:t>
            </w:r>
          </w:p>
        </w:tc>
        <w:tc>
          <w:tcPr>
            <w:tcW w:w="4479" w:type="dxa"/>
          </w:tcPr>
          <w:p w:rsidR="007614ED" w:rsidRPr="00A4496B" w:rsidRDefault="007614ED" w:rsidP="00761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кинотеатра «Юбилейный»;</w:t>
            </w:r>
          </w:p>
          <w:p w:rsidR="007614ED" w:rsidRDefault="007614ED" w:rsidP="00761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</w:t>
            </w:r>
            <w:r w:rsidR="00A4496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4496B" w:rsidRPr="00A4496B" w:rsidRDefault="00A4496B" w:rsidP="00761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1366" w:type="dxa"/>
          </w:tcPr>
          <w:p w:rsidR="005F3ECA" w:rsidRPr="00A4496B" w:rsidRDefault="007614ED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5F3ECA" w:rsidRPr="00A4496B" w:rsidRDefault="007614ED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Кинотеатр «Юбилейный»</w:t>
            </w:r>
          </w:p>
        </w:tc>
        <w:tc>
          <w:tcPr>
            <w:tcW w:w="2124" w:type="dxa"/>
          </w:tcPr>
          <w:p w:rsidR="005F3ECA" w:rsidRPr="00A4496B" w:rsidRDefault="007614ED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</w:t>
            </w:r>
          </w:p>
        </w:tc>
      </w:tr>
      <w:tr w:rsidR="005F3ECA" w:rsidRPr="00A4496B" w:rsidTr="00A4496B">
        <w:tc>
          <w:tcPr>
            <w:tcW w:w="817" w:type="dxa"/>
          </w:tcPr>
          <w:p w:rsidR="005F3ECA" w:rsidRPr="00A4496B" w:rsidRDefault="007614ED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:rsidR="005F3ECA" w:rsidRPr="00A4496B" w:rsidRDefault="007614ED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2-й день</w:t>
            </w:r>
          </w:p>
        </w:tc>
        <w:tc>
          <w:tcPr>
            <w:tcW w:w="4479" w:type="dxa"/>
          </w:tcPr>
          <w:p w:rsidR="005F3ECA" w:rsidRPr="00A4496B" w:rsidRDefault="00386DD5" w:rsidP="00761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«Здравствуй лето-2022!»</w:t>
            </w:r>
            <w:r w:rsidR="007614ED"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Игровая программа «Весёлое летнее Сафари»;</w:t>
            </w:r>
          </w:p>
          <w:p w:rsidR="007614ED" w:rsidRPr="00A4496B" w:rsidRDefault="007614ED" w:rsidP="0076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беседа «Безопасный путь»</w:t>
            </w:r>
            <w:r w:rsidR="00386DD5" w:rsidRPr="00A449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6DD5" w:rsidRPr="00A4496B" w:rsidRDefault="00386DD5" w:rsidP="00761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игра «Дорожный калейдоскоп»</w:t>
            </w:r>
          </w:p>
        </w:tc>
        <w:tc>
          <w:tcPr>
            <w:tcW w:w="1366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5F3ECA" w:rsidRPr="00A4496B" w:rsidTr="00A4496B">
        <w:tc>
          <w:tcPr>
            <w:tcW w:w="817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8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3-й день</w:t>
            </w:r>
          </w:p>
        </w:tc>
        <w:tc>
          <w:tcPr>
            <w:tcW w:w="4479" w:type="dxa"/>
          </w:tcPr>
          <w:p w:rsidR="005F3ECA" w:rsidRPr="00A4496B" w:rsidRDefault="00386DD5" w:rsidP="00386D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ТБ;</w:t>
            </w:r>
          </w:p>
          <w:p w:rsidR="00386DD5" w:rsidRPr="00A4496B" w:rsidRDefault="00386DD5" w:rsidP="00386D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Кузбасский государственный краеведческий музей, отдел природы.</w:t>
            </w:r>
          </w:p>
        </w:tc>
        <w:tc>
          <w:tcPr>
            <w:tcW w:w="1366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Кузбасский государственный краеведческий музей</w:t>
            </w:r>
          </w:p>
        </w:tc>
        <w:tc>
          <w:tcPr>
            <w:tcW w:w="2124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5F3ECA" w:rsidRPr="00A4496B" w:rsidTr="00A4496B">
        <w:tc>
          <w:tcPr>
            <w:tcW w:w="817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4-й день</w:t>
            </w:r>
          </w:p>
        </w:tc>
        <w:tc>
          <w:tcPr>
            <w:tcW w:w="4479" w:type="dxa"/>
          </w:tcPr>
          <w:p w:rsidR="00386DD5" w:rsidRPr="00A4496B" w:rsidRDefault="00386DD5" w:rsidP="00386D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ТБ;</w:t>
            </w:r>
          </w:p>
          <w:p w:rsidR="005F3ECA" w:rsidRPr="00A4496B" w:rsidRDefault="00386DD5" w:rsidP="00386D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скаладрома  «Вертикальный мир»</w:t>
            </w:r>
          </w:p>
        </w:tc>
        <w:tc>
          <w:tcPr>
            <w:tcW w:w="1366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Скаладром «Вертикальный мир»</w:t>
            </w:r>
          </w:p>
        </w:tc>
        <w:tc>
          <w:tcPr>
            <w:tcW w:w="2124" w:type="dxa"/>
          </w:tcPr>
          <w:p w:rsidR="005F3ECA" w:rsidRPr="00A4496B" w:rsidRDefault="00386DD5" w:rsidP="00386D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5F3ECA" w:rsidRPr="00A4496B" w:rsidTr="00A4496B">
        <w:tc>
          <w:tcPr>
            <w:tcW w:w="817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5-й день</w:t>
            </w:r>
          </w:p>
        </w:tc>
        <w:tc>
          <w:tcPr>
            <w:tcW w:w="4479" w:type="dxa"/>
          </w:tcPr>
          <w:p w:rsidR="00386DD5" w:rsidRPr="00A4496B" w:rsidRDefault="00386DD5" w:rsidP="00386D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ТБ;</w:t>
            </w:r>
          </w:p>
          <w:p w:rsidR="00386DD5" w:rsidRPr="00A4496B" w:rsidRDefault="00386DD5" w:rsidP="00386D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песком;</w:t>
            </w:r>
          </w:p>
          <w:p w:rsidR="005F3ECA" w:rsidRPr="00A4496B" w:rsidRDefault="00386DD5" w:rsidP="00386D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 xml:space="preserve"> Игра путешествие «Ты, да я, да мы с тобой».</w:t>
            </w:r>
          </w:p>
        </w:tc>
        <w:tc>
          <w:tcPr>
            <w:tcW w:w="1366" w:type="dxa"/>
          </w:tcPr>
          <w:p w:rsidR="005F3ECA" w:rsidRPr="00A4496B" w:rsidRDefault="00386DD5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познавательные игры</w:t>
            </w:r>
          </w:p>
        </w:tc>
      </w:tr>
      <w:tr w:rsidR="005F3ECA" w:rsidRPr="00A4496B" w:rsidTr="00A4496B">
        <w:tc>
          <w:tcPr>
            <w:tcW w:w="817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6-й день</w:t>
            </w:r>
          </w:p>
        </w:tc>
        <w:tc>
          <w:tcPr>
            <w:tcW w:w="4479" w:type="dxa"/>
          </w:tcPr>
          <w:p w:rsidR="00885AC0" w:rsidRPr="00A4496B" w:rsidRDefault="00885AC0" w:rsidP="00885A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ТБ;</w:t>
            </w:r>
          </w:p>
          <w:p w:rsidR="00885AC0" w:rsidRPr="00A4496B" w:rsidRDefault="00885AC0" w:rsidP="0088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с мастер-</w:t>
            </w:r>
            <w:r w:rsidRPr="00A4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классом «Как Россия велика»</w:t>
            </w:r>
          </w:p>
          <w:p w:rsidR="00885AC0" w:rsidRPr="00A4496B" w:rsidRDefault="00885AC0" w:rsidP="0088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Викторина «Дорожная азбука»</w:t>
            </w:r>
          </w:p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752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</w:t>
            </w:r>
          </w:p>
        </w:tc>
      </w:tr>
      <w:tr w:rsidR="005F3ECA" w:rsidRPr="00A4496B" w:rsidTr="00A4496B">
        <w:tc>
          <w:tcPr>
            <w:tcW w:w="817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758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7-й день</w:t>
            </w:r>
          </w:p>
        </w:tc>
        <w:tc>
          <w:tcPr>
            <w:tcW w:w="4479" w:type="dxa"/>
          </w:tcPr>
          <w:p w:rsidR="00885AC0" w:rsidRPr="00A4496B" w:rsidRDefault="00885AC0" w:rsidP="00885A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ТБ;</w:t>
            </w:r>
          </w:p>
          <w:p w:rsidR="005F3ECA" w:rsidRPr="00A4496B" w:rsidRDefault="00885AC0" w:rsidP="00885A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театра для детей и молодежи</w:t>
            </w:r>
          </w:p>
        </w:tc>
        <w:tc>
          <w:tcPr>
            <w:tcW w:w="1366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5F3ECA" w:rsidRPr="00A4496B" w:rsidRDefault="005F3ECA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Театр для детей и молодежи</w:t>
            </w:r>
          </w:p>
        </w:tc>
        <w:tc>
          <w:tcPr>
            <w:tcW w:w="2124" w:type="dxa"/>
          </w:tcPr>
          <w:p w:rsidR="005F3ECA" w:rsidRPr="00A4496B" w:rsidRDefault="00885AC0" w:rsidP="007614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475D3A" w:rsidRPr="00A4496B" w:rsidTr="00A4496B">
        <w:tc>
          <w:tcPr>
            <w:tcW w:w="817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58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8-й день</w:t>
            </w:r>
          </w:p>
        </w:tc>
        <w:tc>
          <w:tcPr>
            <w:tcW w:w="4479" w:type="dxa"/>
          </w:tcPr>
          <w:p w:rsidR="00475D3A" w:rsidRPr="00A4496B" w:rsidRDefault="00475D3A" w:rsidP="004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Инструктаж по ТБ;</w:t>
            </w:r>
          </w:p>
          <w:p w:rsidR="00475D3A" w:rsidRPr="00A4496B" w:rsidRDefault="00475D3A" w:rsidP="004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Планетарий;</w:t>
            </w:r>
          </w:p>
          <w:p w:rsidR="00475D3A" w:rsidRPr="00A4496B" w:rsidRDefault="00475D3A" w:rsidP="004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Игра «Звездный час – «Я горжусь своей страной»»;</w:t>
            </w:r>
          </w:p>
          <w:p w:rsidR="00475D3A" w:rsidRPr="00A4496B" w:rsidRDefault="00475D3A" w:rsidP="00475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познавательные игры</w:t>
            </w:r>
          </w:p>
        </w:tc>
      </w:tr>
      <w:tr w:rsidR="00475D3A" w:rsidRPr="00A4496B" w:rsidTr="00A4496B">
        <w:tc>
          <w:tcPr>
            <w:tcW w:w="817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9-й день</w:t>
            </w:r>
          </w:p>
        </w:tc>
        <w:tc>
          <w:tcPr>
            <w:tcW w:w="4479" w:type="dxa"/>
          </w:tcPr>
          <w:p w:rsidR="00475D3A" w:rsidRPr="00A4496B" w:rsidRDefault="00475D3A" w:rsidP="004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Инструктаж по ТБ «Что означают дорожные знаки».</w:t>
            </w:r>
          </w:p>
          <w:p w:rsidR="00475D3A" w:rsidRPr="00A4496B" w:rsidRDefault="00475D3A" w:rsidP="004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Конкурс на лучшего игрока в настольные игры «Счастливый случай».</w:t>
            </w:r>
          </w:p>
          <w:p w:rsidR="00475D3A" w:rsidRPr="00A4496B" w:rsidRDefault="00475D3A" w:rsidP="004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«Безопасное колесо»</w:t>
            </w:r>
          </w:p>
        </w:tc>
        <w:tc>
          <w:tcPr>
            <w:tcW w:w="1366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познавательные игры</w:t>
            </w:r>
          </w:p>
        </w:tc>
      </w:tr>
      <w:tr w:rsidR="00475D3A" w:rsidRPr="00A4496B" w:rsidTr="00A4496B">
        <w:tc>
          <w:tcPr>
            <w:tcW w:w="817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58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10-й день</w:t>
            </w:r>
          </w:p>
        </w:tc>
        <w:tc>
          <w:tcPr>
            <w:tcW w:w="4479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475D3A" w:rsidRPr="00A4496B" w:rsidRDefault="00475D3A" w:rsidP="004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Посещение выставочного центра железнодорожного транспорта.</w:t>
            </w:r>
          </w:p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Выставочный центр железнодорожного транспорта</w:t>
            </w:r>
          </w:p>
        </w:tc>
        <w:tc>
          <w:tcPr>
            <w:tcW w:w="2124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475D3A" w:rsidRPr="00A4496B" w:rsidTr="00A4496B">
        <w:tc>
          <w:tcPr>
            <w:tcW w:w="817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58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11-й день</w:t>
            </w:r>
          </w:p>
        </w:tc>
        <w:tc>
          <w:tcPr>
            <w:tcW w:w="4479" w:type="dxa"/>
          </w:tcPr>
          <w:p w:rsidR="00323473" w:rsidRPr="00A4496B" w:rsidRDefault="00323473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Инструктаж по ТБ;</w:t>
            </w:r>
          </w:p>
          <w:p w:rsidR="00475D3A" w:rsidRPr="00A4496B" w:rsidRDefault="00475D3A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Акция «Подарок просто так»</w:t>
            </w:r>
            <w:r w:rsidR="00323473" w:rsidRPr="00A449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3473" w:rsidRPr="00A4496B" w:rsidRDefault="00323473" w:rsidP="003234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конкурсу «Мистер и мисс Лето-2022»;</w:t>
            </w:r>
          </w:p>
          <w:p w:rsidR="00323473" w:rsidRPr="00A4496B" w:rsidRDefault="00323473" w:rsidP="003234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«Выходи играть со мной» разучивание народных игр».</w:t>
            </w:r>
          </w:p>
        </w:tc>
        <w:tc>
          <w:tcPr>
            <w:tcW w:w="1366" w:type="dxa"/>
          </w:tcPr>
          <w:p w:rsidR="00475D3A" w:rsidRPr="00A4496B" w:rsidRDefault="00323473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75D3A" w:rsidRPr="00A4496B" w:rsidRDefault="00323473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475D3A" w:rsidRPr="00A4496B" w:rsidRDefault="00A4496B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познавательные игры</w:t>
            </w:r>
          </w:p>
        </w:tc>
      </w:tr>
      <w:tr w:rsidR="00475D3A" w:rsidRPr="00A4496B" w:rsidTr="00A4496B">
        <w:tc>
          <w:tcPr>
            <w:tcW w:w="817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758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12-й день</w:t>
            </w:r>
          </w:p>
        </w:tc>
        <w:tc>
          <w:tcPr>
            <w:tcW w:w="4479" w:type="dxa"/>
          </w:tcPr>
          <w:p w:rsidR="00323473" w:rsidRPr="00A4496B" w:rsidRDefault="00323473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Инструктаж по ТБ Беседа «Правила юного велосипедиста»;</w:t>
            </w:r>
          </w:p>
          <w:p w:rsidR="00475D3A" w:rsidRPr="00A4496B" w:rsidRDefault="00323473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Конкурс «Мистер и мисс Лето – 2022»;</w:t>
            </w:r>
          </w:p>
          <w:p w:rsidR="00323473" w:rsidRPr="00A4496B" w:rsidRDefault="00323473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Рисуем на асфальте на тему: «Виды спорта».</w:t>
            </w:r>
          </w:p>
          <w:p w:rsidR="00323473" w:rsidRPr="00A4496B" w:rsidRDefault="00323473" w:rsidP="003234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</w:tcPr>
          <w:p w:rsidR="00475D3A" w:rsidRPr="00A4496B" w:rsidRDefault="00323473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75D3A" w:rsidRPr="00A4496B" w:rsidRDefault="00A4496B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475D3A" w:rsidRPr="00A4496B" w:rsidRDefault="00A4496B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познавательные игры</w:t>
            </w:r>
          </w:p>
        </w:tc>
      </w:tr>
      <w:tr w:rsidR="00475D3A" w:rsidRPr="00A4496B" w:rsidTr="00A4496B">
        <w:tc>
          <w:tcPr>
            <w:tcW w:w="817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58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13-й день</w:t>
            </w:r>
          </w:p>
        </w:tc>
        <w:tc>
          <w:tcPr>
            <w:tcW w:w="4479" w:type="dxa"/>
          </w:tcPr>
          <w:p w:rsidR="00A4496B" w:rsidRPr="00A4496B" w:rsidRDefault="00A4496B" w:rsidP="00A4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Инструктаж по ТБ;</w:t>
            </w:r>
          </w:p>
          <w:p w:rsidR="00A4496B" w:rsidRPr="00A4496B" w:rsidRDefault="00A4496B" w:rsidP="00A4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«Безопасные каникулы – отличные каникулы» - игра эксперимент;</w:t>
            </w:r>
          </w:p>
          <w:p w:rsidR="00475D3A" w:rsidRPr="00A4496B" w:rsidRDefault="00A4496B" w:rsidP="00A4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Конкурс  «Самый длинный венок из одуванчиков»;</w:t>
            </w:r>
          </w:p>
          <w:p w:rsidR="00A4496B" w:rsidRPr="00A4496B" w:rsidRDefault="00A4496B" w:rsidP="00A44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Конкурс рисунков «Час веселых непосед».</w:t>
            </w:r>
          </w:p>
        </w:tc>
        <w:tc>
          <w:tcPr>
            <w:tcW w:w="1366" w:type="dxa"/>
          </w:tcPr>
          <w:p w:rsidR="00475D3A" w:rsidRPr="00A4496B" w:rsidRDefault="00A4496B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475D3A" w:rsidRPr="00A4496B" w:rsidRDefault="00475D3A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75D3A" w:rsidRPr="00A4496B" w:rsidRDefault="00A4496B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475D3A" w:rsidRPr="00A4496B" w:rsidRDefault="00A4496B" w:rsidP="00475D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познавательные игры</w:t>
            </w:r>
          </w:p>
        </w:tc>
      </w:tr>
      <w:tr w:rsidR="00323473" w:rsidRPr="00A4496B" w:rsidTr="00A4496B">
        <w:tc>
          <w:tcPr>
            <w:tcW w:w="817" w:type="dxa"/>
          </w:tcPr>
          <w:p w:rsidR="00323473" w:rsidRPr="00A4496B" w:rsidRDefault="00323473" w:rsidP="003234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58" w:type="dxa"/>
          </w:tcPr>
          <w:p w:rsidR="00323473" w:rsidRPr="00A4496B" w:rsidRDefault="00323473" w:rsidP="003234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14-й день</w:t>
            </w:r>
          </w:p>
        </w:tc>
        <w:tc>
          <w:tcPr>
            <w:tcW w:w="4479" w:type="dxa"/>
          </w:tcPr>
          <w:p w:rsidR="00323473" w:rsidRPr="00A4496B" w:rsidRDefault="00323473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Инструктаж по ТБ;</w:t>
            </w:r>
          </w:p>
          <w:p w:rsidR="00323473" w:rsidRPr="00A4496B" w:rsidRDefault="00323473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Беседа на тему: «Сбережем тебя, планета!», мастер – класс «бумажные цветы»;</w:t>
            </w:r>
          </w:p>
          <w:p w:rsidR="00323473" w:rsidRPr="00A4496B" w:rsidRDefault="00323473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«Ключ от лета»;</w:t>
            </w:r>
          </w:p>
          <w:p w:rsidR="00323473" w:rsidRPr="00A4496B" w:rsidRDefault="00323473" w:rsidP="003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1366" w:type="dxa"/>
          </w:tcPr>
          <w:p w:rsidR="00323473" w:rsidRPr="00A4496B" w:rsidRDefault="00323473" w:rsidP="003234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323473" w:rsidRPr="00A4496B" w:rsidRDefault="00323473" w:rsidP="003234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323473" w:rsidRPr="00A4496B" w:rsidRDefault="00A4496B" w:rsidP="003234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№99»</w:t>
            </w:r>
          </w:p>
        </w:tc>
        <w:tc>
          <w:tcPr>
            <w:tcW w:w="2124" w:type="dxa"/>
          </w:tcPr>
          <w:p w:rsidR="00323473" w:rsidRPr="00A4496B" w:rsidRDefault="00A4496B" w:rsidP="003234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6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познавательные игры, анкетирование.</w:t>
            </w:r>
          </w:p>
        </w:tc>
      </w:tr>
    </w:tbl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tabs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3ECA" w:rsidSect="007614ED">
          <w:pgSz w:w="16838" w:h="11906" w:orient="landscape"/>
          <w:pgMar w:top="1276" w:right="709" w:bottom="851" w:left="567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3ECA" w:rsidRPr="00D50AF2" w:rsidRDefault="005F3ECA" w:rsidP="005F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5F3ECA" w:rsidRPr="00D50AF2" w:rsidRDefault="005F3ECA" w:rsidP="005F3E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5F3ECA" w:rsidRDefault="005F3ECA" w:rsidP="005F3E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необходимо – учебный кабинет, учебная доска, столы, стулья. мультимедийное оборудование,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спортивный и актовый зал, воркаут, стадион.</w:t>
      </w:r>
    </w:p>
    <w:p w:rsidR="005F3ECA" w:rsidRPr="00D50AF2" w:rsidRDefault="005F3ECA" w:rsidP="005F3E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5F3ECA" w:rsidRPr="00D50AF2" w:rsidRDefault="005F3ECA" w:rsidP="005F3E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Аудио, видео, фото, интернет-источники, дидактический раздаточный материал, развивающие игры, плакаты и таблицы п</w:t>
      </w:r>
      <w:r>
        <w:rPr>
          <w:rFonts w:ascii="Times New Roman" w:eastAsia="Times New Roman" w:hAnsi="Times New Roman" w:cs="Times New Roman"/>
          <w:sz w:val="28"/>
          <w:szCs w:val="28"/>
        </w:rPr>
        <w:t>о здоровому образу жизни</w:t>
      </w:r>
      <w:r w:rsidRPr="00D50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A" w:rsidRPr="00D50AF2" w:rsidRDefault="005F3ECA" w:rsidP="005F3E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обеспечение:</w:t>
      </w:r>
    </w:p>
    <w:p w:rsidR="005F3ECA" w:rsidRPr="00D50AF2" w:rsidRDefault="005F3ECA" w:rsidP="005F3E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осуществляется лицами, имеющими высшее образование.</w:t>
      </w:r>
    </w:p>
    <w:p w:rsidR="005F3ECA" w:rsidRPr="00D50AF2" w:rsidRDefault="005F3ECA" w:rsidP="005F3E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Pr="00D50AF2" w:rsidRDefault="005F3ECA" w:rsidP="005F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2.3. Формы аттестации</w:t>
      </w:r>
    </w:p>
    <w:p w:rsidR="005F3ECA" w:rsidRPr="00D50AF2" w:rsidRDefault="005F3ECA" w:rsidP="005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проходит в форме итогового отчетного концерта.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A" w:rsidRDefault="005F3ECA" w:rsidP="005F3EC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2.4. Оценочные материалы</w:t>
      </w:r>
    </w:p>
    <w:p w:rsidR="005F3ECA" w:rsidRDefault="005F3ECA" w:rsidP="005F3ECA">
      <w:pPr>
        <w:pStyle w:val="a4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 w:rsidRPr="001410F4">
        <w:rPr>
          <w:color w:val="000000"/>
          <w:sz w:val="28"/>
          <w:szCs w:val="28"/>
        </w:rPr>
        <w:t>Критерии оценивания итогов летнего отдыха детей в пришкольном лагере:</w:t>
      </w:r>
    </w:p>
    <w:p w:rsidR="005F3ECA" w:rsidRPr="001410F4" w:rsidRDefault="005F3ECA" w:rsidP="005F3ECA">
      <w:pPr>
        <w:pStyle w:val="a4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10F4">
        <w:rPr>
          <w:color w:val="000000"/>
          <w:sz w:val="28"/>
          <w:szCs w:val="28"/>
        </w:rPr>
        <w:t xml:space="preserve">психологического комфорта – воспитатели по результатам анкетирования устанавливает отношение детей к школе, работе летнего городка; анализируют таблицу эмоционального настроя ребенка, </w:t>
      </w:r>
      <w:r>
        <w:rPr>
          <w:color w:val="000000"/>
          <w:sz w:val="28"/>
          <w:szCs w:val="28"/>
        </w:rPr>
        <w:t xml:space="preserve">делают выводы </w:t>
      </w:r>
      <w:r w:rsidRPr="001410F4">
        <w:rPr>
          <w:color w:val="000000"/>
          <w:sz w:val="28"/>
          <w:szCs w:val="28"/>
          <w:highlight w:val="yellow"/>
        </w:rPr>
        <w:t>(приложение</w:t>
      </w:r>
    </w:p>
    <w:p w:rsidR="005F3ECA" w:rsidRPr="001410F4" w:rsidRDefault="005F3ECA" w:rsidP="005F3EC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10F4">
        <w:rPr>
          <w:color w:val="000000"/>
          <w:sz w:val="28"/>
          <w:szCs w:val="28"/>
        </w:rPr>
        <w:t>индивидуально-личностного развития – воспитатели по результатам анкетирования, наблюдений устанавливают широту и устойчивость интересов учащихся, степен</w:t>
      </w:r>
      <w:r>
        <w:rPr>
          <w:color w:val="000000"/>
          <w:sz w:val="28"/>
          <w:szCs w:val="28"/>
        </w:rPr>
        <w:t xml:space="preserve">ь их соучастия, ответственности </w:t>
      </w:r>
      <w:r w:rsidRPr="001410F4">
        <w:rPr>
          <w:color w:val="000000"/>
          <w:sz w:val="28"/>
          <w:szCs w:val="28"/>
          <w:highlight w:val="yellow"/>
        </w:rPr>
        <w:t>(приложение</w:t>
      </w:r>
    </w:p>
    <w:p w:rsidR="005F3ECA" w:rsidRPr="00D50AF2" w:rsidRDefault="005F3ECA" w:rsidP="005F3EC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ECA" w:rsidRPr="00D50AF2" w:rsidRDefault="005F3ECA" w:rsidP="005F3EC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2.5. Методические материалы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образовательной деятельности: очно.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- Методы обучения: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Словесные </w:t>
      </w:r>
      <w:r w:rsidRPr="00D50AF2">
        <w:rPr>
          <w:rFonts w:ascii="Times New Roman" w:eastAsia="Times New Roman" w:hAnsi="Times New Roman" w:cs="Times New Roman"/>
          <w:sz w:val="28"/>
          <w:szCs w:val="28"/>
        </w:rPr>
        <w:t>– рассказ, беседа, чтение, разучивание стихов, песен; прослушивание аудиороликов;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Наглядные </w:t>
      </w:r>
      <w:r w:rsidRPr="00D50AF2">
        <w:rPr>
          <w:rFonts w:ascii="Times New Roman" w:eastAsia="Times New Roman" w:hAnsi="Times New Roman" w:cs="Times New Roman"/>
          <w:sz w:val="28"/>
          <w:szCs w:val="28"/>
        </w:rPr>
        <w:t>– рисование, показ иллюстраций, пособий, занятия по прикладному творчеству; экскурсия (виртуальная, реальная), просмотр документальных и учебных фильмов; работа с учебной и специальной литературой, дидактическим материалом;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 (интерактивное обучение) </w:t>
      </w:r>
      <w:r w:rsidRPr="00D50AF2">
        <w:rPr>
          <w:rFonts w:ascii="Times New Roman" w:eastAsia="Times New Roman" w:hAnsi="Times New Roman" w:cs="Times New Roman"/>
          <w:sz w:val="28"/>
          <w:szCs w:val="28"/>
        </w:rPr>
        <w:t>– электронные образовательные ресурсы, в.т.ч. ИКТ технологии с использованием мультимедийных компьютерных тестов, презентаций, компьютерных тестов, игр.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етоды воспитания: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Поощрение, убеждение, стимулирование, мотивация, личный пример;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образовательной деятельности: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Индивидуальная, групповая, коллективная.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- Викторина – игровая форма занятия, заключающаяся в ответах на устные или письменные вопросы из различных областей знания.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- Практическая работа – вид учебной/творческой деятельности детей, основанной на непосредственной работе на сценической площадке, с целью приобретения опыта в определенной деятельности.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- Учебная игра - 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-  Беседа, дискуссия – обсуждение, рассмотрение спорного вопроса, сложной проблемы. Расширяет знания путем обмена информацией, развивает навыки критического суждения и отстаивания своей точки зрения;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технологии: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- Технология игрового обучения</w:t>
      </w:r>
    </w:p>
    <w:p w:rsidR="005F3ECA" w:rsidRPr="00D50AF2" w:rsidRDefault="005F3ECA" w:rsidP="005F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F2">
        <w:rPr>
          <w:rFonts w:ascii="Times New Roman" w:eastAsia="Times New Roman" w:hAnsi="Times New Roman" w:cs="Times New Roman"/>
          <w:sz w:val="28"/>
          <w:szCs w:val="28"/>
        </w:rPr>
        <w:t>- Технология группового обучения</w:t>
      </w:r>
    </w:p>
    <w:p w:rsidR="005F3ECA" w:rsidRPr="00D50AF2" w:rsidRDefault="005F3ECA" w:rsidP="005F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ECA" w:rsidRPr="00D50AF2" w:rsidRDefault="005F3ECA" w:rsidP="005F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ECA" w:rsidRDefault="005F3ECA" w:rsidP="005F3ECA">
      <w:pPr>
        <w:tabs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Default="005F3ECA" w:rsidP="005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Pr="00294968" w:rsidRDefault="005F3ECA" w:rsidP="005F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ECA" w:rsidRPr="00CE4D7C" w:rsidRDefault="005F3ECA" w:rsidP="005F3ECA">
      <w:pPr>
        <w:pStyle w:val="Default"/>
        <w:spacing w:line="360" w:lineRule="auto"/>
        <w:jc w:val="both"/>
        <w:rPr>
          <w:sz w:val="28"/>
          <w:szCs w:val="28"/>
        </w:rPr>
      </w:pPr>
    </w:p>
    <w:p w:rsidR="005F3ECA" w:rsidRPr="00CE4D7C" w:rsidRDefault="005F3ECA" w:rsidP="005F3ECA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CA" w:rsidRPr="00CE4D7C" w:rsidRDefault="005F3ECA" w:rsidP="005F3ECA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ECA" w:rsidRPr="00CE4D7C" w:rsidRDefault="005F3ECA" w:rsidP="005F3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ECA" w:rsidRDefault="005F3ECA" w:rsidP="005F3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3ECA" w:rsidRDefault="005F3ECA" w:rsidP="005F3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3ECA" w:rsidRDefault="005F3ECA" w:rsidP="005F3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3ECA" w:rsidRDefault="005F3ECA" w:rsidP="005F3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3ECA" w:rsidRPr="009434C6" w:rsidRDefault="005F3ECA" w:rsidP="005F3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ECA" w:rsidRPr="00CE4D7C" w:rsidRDefault="005F3ECA" w:rsidP="005F3E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ECA" w:rsidRPr="00CE4D7C" w:rsidRDefault="005F3ECA" w:rsidP="005F3EC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ECA" w:rsidRPr="00CE4D7C" w:rsidRDefault="005F3ECA" w:rsidP="005F3EC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ECA" w:rsidRPr="00CE4D7C" w:rsidRDefault="005F3ECA" w:rsidP="005F3EC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ECA" w:rsidRPr="005A52E0" w:rsidRDefault="005A52E0" w:rsidP="005F3EC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5A52E0">
        <w:rPr>
          <w:b/>
          <w:bCs/>
          <w:sz w:val="28"/>
          <w:szCs w:val="28"/>
        </w:rPr>
        <w:t>ВХОДНАЯ АНКЕТА ДЛЯ ДЕТЕЙ, ПОСЕЩАЮЩИХ ПРИШКОЛЬНЫЙ ЛАГЕРЬ С ДНЕВНЫМ ПРЕБЫВАНИЕМ «Навигатор».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b/>
          <w:bCs/>
          <w:sz w:val="28"/>
          <w:szCs w:val="28"/>
        </w:rPr>
        <w:t>1. Каким образом ты попал в пришкольный лагерь «Навигатор»?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 xml:space="preserve">- записался сам по собственному желанию; 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 xml:space="preserve">- записался сам по приглашению педагогов лагеря; 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 xml:space="preserve">- по совету классного руководителя; 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 xml:space="preserve">- по совету родителей; 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- Чем вы любите заниматься в свободное время? __________________________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____________________________________________________________________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- Любите ли вы петь и танцевать, какие по жанру сказки вы предпочитаете?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- Любите ли вы мастерить поделки своими руками, если «да», то из каких материалов? _______________________</w:t>
      </w:r>
      <w:r>
        <w:rPr>
          <w:sz w:val="28"/>
          <w:szCs w:val="28"/>
        </w:rPr>
        <w:t>___________________________________</w:t>
      </w:r>
    </w:p>
    <w:p w:rsid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- В какие подвижные игры вы любите играть?________________________________</w:t>
      </w:r>
      <w:r>
        <w:rPr>
          <w:sz w:val="28"/>
          <w:szCs w:val="28"/>
        </w:rPr>
        <w:t>_______________________________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- Каким видом спорта вы занимаетесь? _________________________________</w:t>
      </w:r>
      <w:r>
        <w:rPr>
          <w:sz w:val="28"/>
          <w:szCs w:val="28"/>
        </w:rPr>
        <w:t>__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- Какие телепередачи вы любите? _________</w:t>
      </w:r>
      <w:r>
        <w:rPr>
          <w:sz w:val="28"/>
          <w:szCs w:val="28"/>
        </w:rPr>
        <w:t>_______________________________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A52E0">
        <w:rPr>
          <w:sz w:val="28"/>
          <w:szCs w:val="28"/>
        </w:rPr>
        <w:t>- Чем бы вы хотели заняться летом? ___________________________________</w:t>
      </w:r>
      <w:r>
        <w:rPr>
          <w:sz w:val="28"/>
          <w:szCs w:val="28"/>
        </w:rPr>
        <w:t>___</w:t>
      </w:r>
    </w:p>
    <w:p w:rsidR="005A52E0" w:rsidRPr="005A52E0" w:rsidRDefault="005A52E0" w:rsidP="005A52E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- Интересуетесь ли прошлым курского края? __________________________</w:t>
      </w:r>
      <w:r>
        <w:rPr>
          <w:sz w:val="28"/>
          <w:szCs w:val="28"/>
        </w:rPr>
        <w:t>_____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- Какие русские народные сказки тебе знаком</w:t>
      </w:r>
      <w:r>
        <w:rPr>
          <w:sz w:val="28"/>
          <w:szCs w:val="28"/>
        </w:rPr>
        <w:t>ы? ____________________________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  <w:r w:rsidRPr="005A52E0">
        <w:rPr>
          <w:sz w:val="28"/>
          <w:szCs w:val="28"/>
          <w:shd w:val="clear" w:color="auto" w:fill="FFFFFF"/>
        </w:rPr>
        <w:t>Пожалуйста, закончи предложения (фразы):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5A52E0">
        <w:rPr>
          <w:sz w:val="28"/>
          <w:szCs w:val="28"/>
        </w:rPr>
        <w:t xml:space="preserve">- </w:t>
      </w:r>
      <w:r w:rsidRPr="005A52E0">
        <w:rPr>
          <w:sz w:val="28"/>
          <w:szCs w:val="28"/>
          <w:shd w:val="clear" w:color="auto" w:fill="FFFFFF"/>
        </w:rPr>
        <w:t>Я пришел в лагерь, потому, что _________________________________________</w:t>
      </w:r>
      <w:r w:rsidRPr="005A52E0">
        <w:rPr>
          <w:sz w:val="28"/>
          <w:szCs w:val="28"/>
        </w:rPr>
        <w:br/>
        <w:t xml:space="preserve">- </w:t>
      </w:r>
      <w:r w:rsidRPr="005A52E0">
        <w:rPr>
          <w:sz w:val="28"/>
          <w:szCs w:val="28"/>
          <w:shd w:val="clear" w:color="auto" w:fill="FFFFFF"/>
        </w:rPr>
        <w:t>Я не хочу, чтобы</w:t>
      </w:r>
      <w:r>
        <w:rPr>
          <w:sz w:val="28"/>
          <w:szCs w:val="28"/>
          <w:shd w:val="clear" w:color="auto" w:fill="FFFFFF"/>
        </w:rPr>
        <w:t xml:space="preserve"> ___________</w:t>
      </w:r>
      <w:r w:rsidRPr="005A52E0">
        <w:rPr>
          <w:sz w:val="28"/>
          <w:szCs w:val="28"/>
          <w:shd w:val="clear" w:color="auto" w:fill="FFFFFF"/>
        </w:rPr>
        <w:t xml:space="preserve">__________________________________________ </w:t>
      </w:r>
      <w:r w:rsidRPr="005A52E0">
        <w:rPr>
          <w:sz w:val="28"/>
          <w:szCs w:val="28"/>
        </w:rPr>
        <w:br/>
        <w:t xml:space="preserve">- </w:t>
      </w:r>
      <w:r w:rsidRPr="005A52E0">
        <w:rPr>
          <w:sz w:val="28"/>
          <w:szCs w:val="28"/>
          <w:shd w:val="clear" w:color="auto" w:fill="FFFFFF"/>
        </w:rPr>
        <w:t>Я хочу, чтобы ___________________________</w:t>
      </w:r>
      <w:r>
        <w:rPr>
          <w:sz w:val="28"/>
          <w:szCs w:val="28"/>
          <w:shd w:val="clear" w:color="auto" w:fill="FFFFFF"/>
        </w:rPr>
        <w:t>______</w:t>
      </w:r>
      <w:r w:rsidRPr="005A52E0">
        <w:rPr>
          <w:sz w:val="28"/>
          <w:szCs w:val="28"/>
          <w:shd w:val="clear" w:color="auto" w:fill="FFFFFF"/>
        </w:rPr>
        <w:t>_______________________</w:t>
      </w:r>
      <w:r w:rsidRPr="005A52E0">
        <w:rPr>
          <w:sz w:val="28"/>
          <w:szCs w:val="28"/>
        </w:rPr>
        <w:br/>
        <w:t xml:space="preserve">- </w:t>
      </w:r>
      <w:r w:rsidRPr="005A52E0">
        <w:rPr>
          <w:sz w:val="28"/>
          <w:szCs w:val="28"/>
          <w:shd w:val="clear" w:color="auto" w:fill="FFFFFF"/>
        </w:rPr>
        <w:t>Я боюсь, что</w:t>
      </w:r>
      <w:r>
        <w:rPr>
          <w:sz w:val="28"/>
          <w:szCs w:val="28"/>
          <w:shd w:val="clear" w:color="auto" w:fill="FFFFFF"/>
        </w:rPr>
        <w:t xml:space="preserve"> __________________________</w:t>
      </w:r>
      <w:r w:rsidRPr="005A52E0">
        <w:rPr>
          <w:sz w:val="28"/>
          <w:szCs w:val="28"/>
          <w:shd w:val="clear" w:color="auto" w:fill="FFFFFF"/>
        </w:rPr>
        <w:t>_______________________________</w:t>
      </w: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  <w:r w:rsidRPr="005A52E0">
        <w:rPr>
          <w:sz w:val="28"/>
          <w:szCs w:val="28"/>
          <w:shd w:val="clear" w:color="auto" w:fill="FFFFFF"/>
        </w:rPr>
        <w:t>Пожалуйста, напиши также:</w:t>
      </w:r>
      <w:r w:rsidRPr="005A52E0">
        <w:rPr>
          <w:sz w:val="28"/>
          <w:szCs w:val="28"/>
        </w:rPr>
        <w:br/>
      </w: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5A52E0">
        <w:rPr>
          <w:sz w:val="28"/>
          <w:szCs w:val="28"/>
          <w:shd w:val="clear" w:color="auto" w:fill="FFFFFF"/>
        </w:rPr>
        <w:t>Имя______________ Фамилия_________________________________</w:t>
      </w: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5A52E0">
        <w:rPr>
          <w:b/>
          <w:sz w:val="28"/>
          <w:szCs w:val="28"/>
        </w:rPr>
        <w:t>Спасибо за ответы!</w:t>
      </w:r>
    </w:p>
    <w:p w:rsidR="005A52E0" w:rsidRPr="00CC4E2C" w:rsidRDefault="005A52E0" w:rsidP="005A52E0">
      <w:pPr>
        <w:pStyle w:val="a4"/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5A52E0">
        <w:rPr>
          <w:b/>
          <w:sz w:val="28"/>
          <w:szCs w:val="28"/>
        </w:rPr>
        <w:lastRenderedPageBreak/>
        <w:t xml:space="preserve">Приложение 2 </w:t>
      </w:r>
    </w:p>
    <w:p w:rsidR="005A52E0" w:rsidRPr="005A52E0" w:rsidRDefault="005A52E0" w:rsidP="005A52E0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C4E2C">
        <w:rPr>
          <w:rFonts w:asciiTheme="minorHAnsi" w:hAnsiTheme="minorHAnsi"/>
          <w:b/>
          <w:bCs/>
          <w:sz w:val="28"/>
          <w:szCs w:val="28"/>
        </w:rPr>
        <w:t>ИТОГОВАЯ АНКЕТА ДЛЯ ДЕТЕЙ, ПОСЕЩАЮЩИХ ПРИШКОЛЬНЫЙ ЛАГЕРЬ</w:t>
      </w:r>
      <w:r>
        <w:rPr>
          <w:rFonts w:asciiTheme="minorHAnsi" w:hAnsiTheme="minorHAnsi"/>
          <w:b/>
          <w:bCs/>
          <w:sz w:val="28"/>
          <w:szCs w:val="28"/>
        </w:rPr>
        <w:t xml:space="preserve"> С ДНЕВНЫМ ПРЕБЫВАНИЕМ «Навигатор</w:t>
      </w:r>
      <w:r w:rsidRPr="00CC4E2C">
        <w:rPr>
          <w:rFonts w:asciiTheme="minorHAnsi" w:hAnsiTheme="minorHAnsi"/>
          <w:b/>
          <w:bCs/>
          <w:sz w:val="28"/>
          <w:szCs w:val="28"/>
        </w:rPr>
        <w:t>».</w:t>
      </w:r>
    </w:p>
    <w:p w:rsidR="005A52E0" w:rsidRDefault="005A52E0" w:rsidP="005A52E0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5A52E0" w:rsidRPr="005A52E0" w:rsidRDefault="005A52E0" w:rsidP="005A52E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t>Понравилось ли тебе в лагере? 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t>Что тебе не понравилось?______________________________________________</w:t>
      </w:r>
    </w:p>
    <w:p w:rsidR="005A52E0" w:rsidRPr="005A52E0" w:rsidRDefault="005A52E0" w:rsidP="005A52E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Какие из мероприятий лагеря понравились тебе больше всего? </w:t>
      </w:r>
    </w:p>
    <w:p w:rsidR="005A52E0" w:rsidRPr="005A52E0" w:rsidRDefault="005A52E0" w:rsidP="005A52E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52E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увлекательное и интересное тебе запомнилось в лагере?</w:t>
      </w:r>
      <w:r w:rsidRPr="005A52E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Твоим друзьям? (твое мнение)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обязательно должно быть в лагере?_______________________________________________________________</w:t>
      </w:r>
    </w:p>
    <w:p w:rsidR="005A52E0" w:rsidRPr="005A52E0" w:rsidRDefault="005A52E0" w:rsidP="005A52E0">
      <w:pPr>
        <w:spacing w:after="0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52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Сбылись ли твои ожидания от пребывания в лагере «Навигатор»?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:rsidR="005A52E0" w:rsidRPr="005A52E0" w:rsidRDefault="005A52E0" w:rsidP="005A52E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t>Какие мероприятия ты будешь рад увидеть в лагере в следующем году?</w:t>
      </w:r>
    </w:p>
    <w:p w:rsidR="005A52E0" w:rsidRPr="005A52E0" w:rsidRDefault="005A52E0" w:rsidP="005A52E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Было ли скучно в лагере?____________________________________</w:t>
      </w:r>
      <w:r w:rsidRPr="005A52E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Жалеешь ли ты о чем-то, что произошло за время пребывания в лагере «Навигатор»?__________________________________________________________ </w:t>
      </w:r>
    </w:p>
    <w:p w:rsidR="005A52E0" w:rsidRPr="005A52E0" w:rsidRDefault="005A52E0" w:rsidP="005A52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2E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 оценку повару: (от «пятерки» до «двойки»). ____________</w:t>
      </w:r>
    </w:p>
    <w:p w:rsidR="005A52E0" w:rsidRPr="005A52E0" w:rsidRDefault="005A52E0" w:rsidP="005A5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E0">
        <w:rPr>
          <w:rFonts w:ascii="Times New Roman" w:hAnsi="Times New Roman" w:cs="Times New Roman"/>
          <w:sz w:val="28"/>
          <w:szCs w:val="28"/>
        </w:rPr>
        <w:t>Что для тебя было самым интересным в лагере «Навигатор»?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Участие в конкурсах 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Спортивные мероприятия   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Экскурсии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5A52E0">
        <w:rPr>
          <w:sz w:val="28"/>
          <w:szCs w:val="28"/>
        </w:rPr>
        <w:t>Встречи с интересными людьми   </w:t>
      </w: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/>
          <w:color w:val="444444"/>
          <w:sz w:val="28"/>
          <w:szCs w:val="28"/>
        </w:rPr>
      </w:pPr>
      <w:r w:rsidRPr="005A52E0">
        <w:rPr>
          <w:sz w:val="28"/>
          <w:szCs w:val="28"/>
        </w:rPr>
        <w:t>Другое</w:t>
      </w:r>
      <w:r w:rsidRPr="005A52E0">
        <w:rPr>
          <w:color w:val="444444"/>
          <w:sz w:val="28"/>
          <w:szCs w:val="28"/>
        </w:rPr>
        <w:t xml:space="preserve"> </w:t>
      </w:r>
    </w:p>
    <w:p w:rsidR="005A52E0" w:rsidRPr="005A52E0" w:rsidRDefault="005A52E0" w:rsidP="005A52E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  <w:r w:rsidRPr="005A52E0">
        <w:rPr>
          <w:sz w:val="28"/>
          <w:szCs w:val="28"/>
          <w:shd w:val="clear" w:color="auto" w:fill="FFFFFF"/>
        </w:rPr>
        <w:t>Пожалуйста, напиши также:</w:t>
      </w:r>
      <w:r w:rsidRPr="005A52E0">
        <w:rPr>
          <w:sz w:val="28"/>
          <w:szCs w:val="28"/>
        </w:rPr>
        <w:br/>
      </w: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5A52E0">
        <w:rPr>
          <w:sz w:val="28"/>
          <w:szCs w:val="28"/>
          <w:shd w:val="clear" w:color="auto" w:fill="FFFFFF"/>
        </w:rPr>
        <w:t>Имя______________ Фамилия_________________________________</w:t>
      </w: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</w:p>
    <w:p w:rsid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</w:p>
    <w:p w:rsidR="005A52E0" w:rsidRPr="005A52E0" w:rsidRDefault="005A52E0" w:rsidP="005A52E0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5A52E0">
        <w:rPr>
          <w:b/>
          <w:sz w:val="28"/>
          <w:szCs w:val="28"/>
        </w:rPr>
        <w:t>Спасибо за ответы!</w:t>
      </w:r>
    </w:p>
    <w:p w:rsidR="005A52E0" w:rsidRPr="005A52E0" w:rsidRDefault="005A52E0" w:rsidP="005A5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52E0" w:rsidRPr="005A52E0" w:rsidSect="007614ED">
      <w:pgSz w:w="11906" w:h="16838"/>
      <w:pgMar w:top="709" w:right="851" w:bottom="567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75" w:rsidRDefault="006C3C75" w:rsidP="006167FF">
      <w:pPr>
        <w:spacing w:after="0" w:line="240" w:lineRule="auto"/>
      </w:pPr>
      <w:r>
        <w:separator/>
      </w:r>
    </w:p>
  </w:endnote>
  <w:endnote w:type="continuationSeparator" w:id="1">
    <w:p w:rsidR="006C3C75" w:rsidRDefault="006C3C75" w:rsidP="0061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110"/>
      <w:docPartObj>
        <w:docPartGallery w:val="Page Numbers (Bottom of Page)"/>
        <w:docPartUnique/>
      </w:docPartObj>
    </w:sdtPr>
    <w:sdtContent>
      <w:p w:rsidR="00323473" w:rsidRDefault="00323473">
        <w:pPr>
          <w:pStyle w:val="af6"/>
          <w:jc w:val="right"/>
        </w:pPr>
        <w:fldSimple w:instr=" PAGE   \* MERGEFORMAT ">
          <w:r w:rsidR="005A52E0">
            <w:rPr>
              <w:noProof/>
            </w:rPr>
            <w:t>5</w:t>
          </w:r>
        </w:fldSimple>
      </w:p>
    </w:sdtContent>
  </w:sdt>
  <w:p w:rsidR="00323473" w:rsidRDefault="0032347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75" w:rsidRDefault="006C3C75" w:rsidP="006167FF">
      <w:pPr>
        <w:spacing w:after="0" w:line="240" w:lineRule="auto"/>
      </w:pPr>
      <w:r>
        <w:separator/>
      </w:r>
    </w:p>
  </w:footnote>
  <w:footnote w:type="continuationSeparator" w:id="1">
    <w:p w:rsidR="006C3C75" w:rsidRDefault="006C3C75" w:rsidP="0061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991"/>
    <w:multiLevelType w:val="hybridMultilevel"/>
    <w:tmpl w:val="B7303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72C"/>
    <w:multiLevelType w:val="hybridMultilevel"/>
    <w:tmpl w:val="70EC764E"/>
    <w:lvl w:ilvl="0" w:tplc="21C60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173"/>
    <w:multiLevelType w:val="hybridMultilevel"/>
    <w:tmpl w:val="FBD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DE9"/>
    <w:multiLevelType w:val="hybridMultilevel"/>
    <w:tmpl w:val="E984F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6F11"/>
    <w:multiLevelType w:val="hybridMultilevel"/>
    <w:tmpl w:val="DF74E484"/>
    <w:lvl w:ilvl="0" w:tplc="0EEE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76B14"/>
    <w:multiLevelType w:val="hybridMultilevel"/>
    <w:tmpl w:val="53C64848"/>
    <w:lvl w:ilvl="0" w:tplc="7714CB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E78E7"/>
    <w:multiLevelType w:val="hybridMultilevel"/>
    <w:tmpl w:val="F822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6DEF"/>
    <w:multiLevelType w:val="hybridMultilevel"/>
    <w:tmpl w:val="95766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9E5"/>
    <w:multiLevelType w:val="hybridMultilevel"/>
    <w:tmpl w:val="61DC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2E99"/>
    <w:multiLevelType w:val="hybridMultilevel"/>
    <w:tmpl w:val="4094F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3291"/>
    <w:multiLevelType w:val="hybridMultilevel"/>
    <w:tmpl w:val="4A42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E399E"/>
    <w:multiLevelType w:val="hybridMultilevel"/>
    <w:tmpl w:val="1F821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F4BFE"/>
    <w:multiLevelType w:val="hybridMultilevel"/>
    <w:tmpl w:val="D7E4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041F0"/>
    <w:multiLevelType w:val="hybridMultilevel"/>
    <w:tmpl w:val="9CDC2192"/>
    <w:lvl w:ilvl="0" w:tplc="A4F025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C99252B"/>
    <w:multiLevelType w:val="hybridMultilevel"/>
    <w:tmpl w:val="D646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B7CB5"/>
    <w:multiLevelType w:val="hybridMultilevel"/>
    <w:tmpl w:val="D1C6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A45D4"/>
    <w:multiLevelType w:val="hybridMultilevel"/>
    <w:tmpl w:val="23CC9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4678FA"/>
    <w:multiLevelType w:val="hybridMultilevel"/>
    <w:tmpl w:val="03AA0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ECA"/>
    <w:rsid w:val="000F16E7"/>
    <w:rsid w:val="00323473"/>
    <w:rsid w:val="00386DD5"/>
    <w:rsid w:val="00475D3A"/>
    <w:rsid w:val="005A52E0"/>
    <w:rsid w:val="005F3ECA"/>
    <w:rsid w:val="006167FF"/>
    <w:rsid w:val="006C3C75"/>
    <w:rsid w:val="007614ED"/>
    <w:rsid w:val="00885AC0"/>
    <w:rsid w:val="00A4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FF"/>
  </w:style>
  <w:style w:type="paragraph" w:styleId="1">
    <w:name w:val="heading 1"/>
    <w:basedOn w:val="a"/>
    <w:next w:val="a"/>
    <w:link w:val="10"/>
    <w:uiPriority w:val="99"/>
    <w:qFormat/>
    <w:rsid w:val="005F3EC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F3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F3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F3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ECA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5F3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semiHidden/>
    <w:rsid w:val="005F3EC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5F3E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F3ECA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5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5F3ECA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F3ECA"/>
    <w:rPr>
      <w:rFonts w:ascii="Calibri" w:eastAsia="Calibri" w:hAnsi="Calibri" w:cs="Calibr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rsid w:val="005F3ECA"/>
    <w:rPr>
      <w:vertAlign w:val="superscript"/>
    </w:rPr>
  </w:style>
  <w:style w:type="character" w:styleId="a8">
    <w:name w:val="Strong"/>
    <w:basedOn w:val="a0"/>
    <w:uiPriority w:val="22"/>
    <w:qFormat/>
    <w:rsid w:val="005F3ECA"/>
    <w:rPr>
      <w:b/>
      <w:bCs/>
    </w:rPr>
  </w:style>
  <w:style w:type="paragraph" w:styleId="a9">
    <w:name w:val="Balloon Text"/>
    <w:basedOn w:val="a"/>
    <w:link w:val="aa"/>
    <w:uiPriority w:val="99"/>
    <w:semiHidden/>
    <w:rsid w:val="005F3EC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F3ECA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rsid w:val="005F3ECA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rsid w:val="005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F3EC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5F3ECA"/>
    <w:rPr>
      <w:i/>
      <w:iCs/>
    </w:rPr>
  </w:style>
  <w:style w:type="table" w:styleId="af">
    <w:name w:val="Table Grid"/>
    <w:basedOn w:val="a1"/>
    <w:uiPriority w:val="59"/>
    <w:rsid w:val="005F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unhideWhenUsed/>
    <w:rsid w:val="005F3ECA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F3ECA"/>
    <w:rPr>
      <w:rFonts w:ascii="Calibri" w:eastAsia="Calibri" w:hAnsi="Calibri" w:cs="Calibri"/>
      <w:lang w:eastAsia="en-US"/>
    </w:rPr>
  </w:style>
  <w:style w:type="paragraph" w:styleId="af0">
    <w:name w:val="No Spacing"/>
    <w:link w:val="af1"/>
    <w:uiPriority w:val="1"/>
    <w:qFormat/>
    <w:rsid w:val="005F3E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F3ECA"/>
    <w:rPr>
      <w:rFonts w:ascii="Calibri" w:eastAsia="Times New Roman" w:hAnsi="Calibri" w:cs="Times New Roman"/>
      <w:lang w:eastAsia="en-US"/>
    </w:rPr>
  </w:style>
  <w:style w:type="paragraph" w:styleId="af2">
    <w:name w:val="Body Text"/>
    <w:basedOn w:val="a"/>
    <w:link w:val="af3"/>
    <w:uiPriority w:val="99"/>
    <w:unhideWhenUsed/>
    <w:rsid w:val="005F3EC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5F3ECA"/>
    <w:rPr>
      <w:rFonts w:ascii="Calibri" w:eastAsia="Calibri" w:hAnsi="Calibri" w:cs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5F3E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5F3ECA"/>
    <w:rPr>
      <w:rFonts w:ascii="Calibri" w:eastAsia="Calibri" w:hAnsi="Calibri" w:cs="Calibri"/>
      <w:lang w:eastAsia="en-US"/>
    </w:rPr>
  </w:style>
  <w:style w:type="paragraph" w:styleId="af6">
    <w:name w:val="footer"/>
    <w:basedOn w:val="a"/>
    <w:link w:val="af7"/>
    <w:uiPriority w:val="99"/>
    <w:unhideWhenUsed/>
    <w:rsid w:val="005F3E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5F3ECA"/>
    <w:rPr>
      <w:rFonts w:ascii="Calibri" w:eastAsia="Calibri" w:hAnsi="Calibri" w:cs="Calibri"/>
      <w:lang w:eastAsia="en-US"/>
    </w:rPr>
  </w:style>
  <w:style w:type="paragraph" w:customStyle="1" w:styleId="Style1">
    <w:name w:val="Style1"/>
    <w:basedOn w:val="a"/>
    <w:uiPriority w:val="99"/>
    <w:rsid w:val="005F3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3ECA"/>
    <w:pPr>
      <w:widowControl w:val="0"/>
      <w:autoSpaceDE w:val="0"/>
      <w:autoSpaceDN w:val="0"/>
      <w:adjustRightInd w:val="0"/>
      <w:spacing w:after="0" w:line="323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F3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F3EC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5F3ECA"/>
    <w:rPr>
      <w:rFonts w:ascii="Times New Roman" w:hAnsi="Times New Roman" w:cs="Times New Roman" w:hint="default"/>
      <w:sz w:val="28"/>
      <w:szCs w:val="28"/>
    </w:rPr>
  </w:style>
  <w:style w:type="table" w:customStyle="1" w:styleId="11">
    <w:name w:val="Сетка таблицы1"/>
    <w:basedOn w:val="a1"/>
    <w:next w:val="af"/>
    <w:uiPriority w:val="59"/>
    <w:rsid w:val="005F3E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F3ECA"/>
  </w:style>
  <w:style w:type="paragraph" w:customStyle="1" w:styleId="af8">
    <w:name w:val="Стиль"/>
    <w:rsid w:val="005F3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5F3E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E30D-4ACB-49E3-B579-9DCCD12C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2022-05-28T12:13:00Z</cp:lastPrinted>
  <dcterms:created xsi:type="dcterms:W3CDTF">2022-05-28T02:18:00Z</dcterms:created>
  <dcterms:modified xsi:type="dcterms:W3CDTF">2022-05-28T13:28:00Z</dcterms:modified>
</cp:coreProperties>
</file>